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CC4C1B" w14:textId="77777777" w:rsidR="000A4483" w:rsidRPr="000A4483" w:rsidRDefault="000A4483" w:rsidP="000A4483">
      <w:pPr>
        <w:jc w:val="both"/>
        <w:rPr>
          <w:b/>
          <w:bCs/>
          <w:sz w:val="22"/>
          <w:szCs w:val="22"/>
        </w:rPr>
      </w:pPr>
      <w:r w:rsidRPr="000A4483">
        <w:rPr>
          <w:b/>
          <w:bCs/>
          <w:sz w:val="22"/>
          <w:szCs w:val="22"/>
        </w:rPr>
        <w:t>Политика обработки персональных данных </w:t>
      </w:r>
    </w:p>
    <w:p w14:paraId="730A7B14" w14:textId="77777777" w:rsidR="000A4483" w:rsidRPr="000A4483" w:rsidRDefault="000A4483" w:rsidP="000A4483">
      <w:pPr>
        <w:jc w:val="both"/>
        <w:rPr>
          <w:sz w:val="22"/>
          <w:szCs w:val="22"/>
        </w:rPr>
      </w:pPr>
    </w:p>
    <w:p w14:paraId="12FE4A5C" w14:textId="77777777" w:rsidR="000A4483" w:rsidRPr="000A4483" w:rsidRDefault="000A4483" w:rsidP="000A4483">
      <w:pPr>
        <w:numPr>
          <w:ilvl w:val="0"/>
          <w:numId w:val="1"/>
        </w:numPr>
        <w:jc w:val="both"/>
        <w:rPr>
          <w:b/>
          <w:bCs/>
          <w:sz w:val="22"/>
          <w:szCs w:val="22"/>
        </w:rPr>
      </w:pPr>
      <w:r w:rsidRPr="000A4483">
        <w:rPr>
          <w:b/>
          <w:bCs/>
          <w:sz w:val="22"/>
          <w:szCs w:val="22"/>
        </w:rPr>
        <w:t>Общие положения</w:t>
      </w:r>
    </w:p>
    <w:p w14:paraId="4077583B" w14:textId="590E0CC9" w:rsidR="000A4483" w:rsidRPr="000A4483" w:rsidRDefault="000A4483" w:rsidP="008567AC">
      <w:pPr>
        <w:numPr>
          <w:ilvl w:val="1"/>
          <w:numId w:val="1"/>
        </w:numPr>
        <w:jc w:val="both"/>
        <w:rPr>
          <w:sz w:val="22"/>
          <w:szCs w:val="22"/>
        </w:rPr>
      </w:pPr>
      <w:r w:rsidRPr="000A4483">
        <w:rPr>
          <w:sz w:val="22"/>
          <w:szCs w:val="22"/>
        </w:rPr>
        <w:t>Настоящая Политика обработки персональных данных (далее – “Политика”) регулирует правоотношения по обработке персональных данных между пользователем сети “Интернет”</w:t>
      </w:r>
      <w:r w:rsidR="008567AC">
        <w:rPr>
          <w:sz w:val="22"/>
          <w:szCs w:val="22"/>
        </w:rPr>
        <w:t xml:space="preserve"> и </w:t>
      </w:r>
      <w:r w:rsidRPr="000A4483">
        <w:rPr>
          <w:sz w:val="22"/>
          <w:szCs w:val="22"/>
        </w:rPr>
        <w:t>Компанией.</w:t>
      </w:r>
    </w:p>
    <w:p w14:paraId="3D809ABD" w14:textId="0B0D62E0" w:rsidR="000A4483" w:rsidRPr="000A4483" w:rsidRDefault="000A4483" w:rsidP="000A4483">
      <w:pPr>
        <w:numPr>
          <w:ilvl w:val="1"/>
          <w:numId w:val="1"/>
        </w:numPr>
        <w:jc w:val="both"/>
        <w:rPr>
          <w:sz w:val="22"/>
          <w:szCs w:val="22"/>
        </w:rPr>
      </w:pPr>
      <w:r w:rsidRPr="000A4483">
        <w:rPr>
          <w:sz w:val="22"/>
          <w:szCs w:val="22"/>
        </w:rPr>
        <w:t>К Сервисам относятся следующие веб-сайты: </w:t>
      </w:r>
    </w:p>
    <w:p w14:paraId="09BD0D32" w14:textId="3D1C1449" w:rsidR="000A4483" w:rsidRPr="00A134ED" w:rsidRDefault="008E08FD" w:rsidP="00A134ED">
      <w:pPr>
        <w:numPr>
          <w:ilvl w:val="2"/>
          <w:numId w:val="1"/>
        </w:numPr>
        <w:jc w:val="both"/>
        <w:rPr>
          <w:sz w:val="22"/>
          <w:szCs w:val="22"/>
        </w:rPr>
      </w:pPr>
      <w:r w:rsidRPr="00CD0EE4">
        <w:rPr>
          <w:color w:val="0070C0"/>
          <w:u w:val="single"/>
        </w:rPr>
        <w:t>https://</w:t>
      </w:r>
      <w:proofErr w:type="spellStart"/>
      <w:r w:rsidRPr="00CD0EE4">
        <w:rPr>
          <w:color w:val="0070C0"/>
          <w:u w:val="single"/>
          <w:lang w:val="en-US"/>
        </w:rPr>
        <w:t>kotovasy</w:t>
      </w:r>
      <w:proofErr w:type="spellEnd"/>
      <w:r w:rsidRPr="00CD0EE4">
        <w:rPr>
          <w:color w:val="0070C0"/>
          <w:u w:val="single"/>
        </w:rPr>
        <w:t>.</w:t>
      </w:r>
      <w:proofErr w:type="spellStart"/>
      <w:r w:rsidRPr="00CD0EE4">
        <w:rPr>
          <w:color w:val="0070C0"/>
          <w:u w:val="single"/>
          <w:lang w:val="en-US"/>
        </w:rPr>
        <w:t>ru</w:t>
      </w:r>
      <w:proofErr w:type="spellEnd"/>
      <w:r w:rsidRPr="00CD0EE4">
        <w:rPr>
          <w:color w:val="0070C0"/>
        </w:rPr>
        <w:t>/</w:t>
      </w:r>
      <w:r w:rsidR="00A134ED" w:rsidRPr="00424985">
        <w:rPr>
          <w:color w:val="0070C0"/>
          <w:sz w:val="22"/>
          <w:szCs w:val="22"/>
        </w:rPr>
        <w:t xml:space="preserve"> </w:t>
      </w:r>
      <w:r w:rsidR="000A4483" w:rsidRPr="00A134ED">
        <w:rPr>
          <w:sz w:val="22"/>
          <w:szCs w:val="22"/>
        </w:rPr>
        <w:t>(далее – “Сайт”);</w:t>
      </w:r>
    </w:p>
    <w:p w14:paraId="5ACC72A1" w14:textId="77777777" w:rsidR="000A4483" w:rsidRPr="000A4483" w:rsidRDefault="000A4483" w:rsidP="000A4483">
      <w:pPr>
        <w:jc w:val="both"/>
        <w:rPr>
          <w:sz w:val="22"/>
          <w:szCs w:val="22"/>
        </w:rPr>
      </w:pPr>
      <w:r w:rsidRPr="000A4483">
        <w:rPr>
          <w:sz w:val="22"/>
          <w:szCs w:val="22"/>
        </w:rPr>
        <w:t>Перечень Сервисов не является исчерпывающим и время от времени с развитием новых направлений может изменяться, к новым сервисам будут применяться положения Политики.</w:t>
      </w:r>
    </w:p>
    <w:p w14:paraId="70567542" w14:textId="77777777" w:rsidR="000A4483" w:rsidRPr="000A4483" w:rsidRDefault="000A4483" w:rsidP="000A4483">
      <w:pPr>
        <w:numPr>
          <w:ilvl w:val="0"/>
          <w:numId w:val="2"/>
        </w:numPr>
        <w:jc w:val="both"/>
        <w:rPr>
          <w:sz w:val="22"/>
          <w:szCs w:val="22"/>
        </w:rPr>
      </w:pPr>
      <w:r w:rsidRPr="000A4483">
        <w:rPr>
          <w:sz w:val="22"/>
          <w:szCs w:val="22"/>
        </w:rPr>
        <w:t>Клиент обязан полностью ознакомиться с настоящей Политикой до момента использования Сервисов, а также со следующими правовыми документами Компании: </w:t>
      </w:r>
    </w:p>
    <w:p w14:paraId="2A90D21E" w14:textId="65AAC0FC" w:rsidR="000A4483" w:rsidRPr="001F5584" w:rsidRDefault="00EC4A7A" w:rsidP="000A4483">
      <w:pPr>
        <w:numPr>
          <w:ilvl w:val="0"/>
          <w:numId w:val="3"/>
        </w:numPr>
        <w:jc w:val="both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Пользовательское соглашение</w:t>
      </w:r>
      <w:r w:rsidR="008567AC" w:rsidRPr="001F5584">
        <w:rPr>
          <w:sz w:val="22"/>
          <w:szCs w:val="22"/>
          <w:u w:val="single"/>
        </w:rPr>
        <w:t>;</w:t>
      </w:r>
    </w:p>
    <w:p w14:paraId="07B824AC" w14:textId="063B6AB7" w:rsidR="000A4483" w:rsidRPr="001F5584" w:rsidRDefault="000A4483" w:rsidP="000A4483">
      <w:pPr>
        <w:numPr>
          <w:ilvl w:val="0"/>
          <w:numId w:val="3"/>
        </w:numPr>
        <w:jc w:val="both"/>
        <w:rPr>
          <w:sz w:val="22"/>
          <w:szCs w:val="22"/>
          <w:u w:val="single"/>
        </w:rPr>
      </w:pPr>
      <w:r w:rsidRPr="001F5584">
        <w:rPr>
          <w:sz w:val="22"/>
          <w:szCs w:val="22"/>
          <w:u w:val="single"/>
        </w:rPr>
        <w:t xml:space="preserve">Политика использования файлов </w:t>
      </w:r>
      <w:proofErr w:type="spellStart"/>
      <w:r w:rsidRPr="001F5584">
        <w:rPr>
          <w:sz w:val="22"/>
          <w:szCs w:val="22"/>
          <w:u w:val="single"/>
        </w:rPr>
        <w:t>cookies</w:t>
      </w:r>
      <w:proofErr w:type="spellEnd"/>
      <w:r w:rsidRPr="001F5584">
        <w:rPr>
          <w:sz w:val="22"/>
          <w:szCs w:val="22"/>
          <w:u w:val="single"/>
        </w:rPr>
        <w:t>;</w:t>
      </w:r>
    </w:p>
    <w:p w14:paraId="3E6397A0" w14:textId="77777777" w:rsidR="000A4483" w:rsidRPr="000A4483" w:rsidRDefault="000A4483" w:rsidP="000A4483">
      <w:pPr>
        <w:numPr>
          <w:ilvl w:val="0"/>
          <w:numId w:val="4"/>
        </w:numPr>
        <w:jc w:val="both"/>
        <w:rPr>
          <w:sz w:val="22"/>
          <w:szCs w:val="22"/>
        </w:rPr>
      </w:pPr>
      <w:r w:rsidRPr="000A4483">
        <w:rPr>
          <w:sz w:val="22"/>
          <w:szCs w:val="22"/>
        </w:rPr>
        <w:t>В случае несогласия с положениями Политики Клиент должен воздержаться от дальнейшего использования Сервисов.</w:t>
      </w:r>
    </w:p>
    <w:p w14:paraId="0DBCB75C" w14:textId="77777777" w:rsidR="000A4483" w:rsidRPr="000A4483" w:rsidRDefault="000A4483" w:rsidP="000A4483">
      <w:pPr>
        <w:numPr>
          <w:ilvl w:val="0"/>
          <w:numId w:val="5"/>
        </w:numPr>
        <w:jc w:val="both"/>
        <w:rPr>
          <w:sz w:val="22"/>
          <w:szCs w:val="22"/>
        </w:rPr>
      </w:pPr>
      <w:r w:rsidRPr="000A4483">
        <w:rPr>
          <w:sz w:val="22"/>
          <w:szCs w:val="22"/>
        </w:rPr>
        <w:t>Настоящая Политика действует только на территории Российской Федерации.</w:t>
      </w:r>
    </w:p>
    <w:p w14:paraId="1BD2FCEC" w14:textId="53764BF6" w:rsidR="000A4483" w:rsidRPr="000A4483" w:rsidRDefault="000A4483" w:rsidP="000A4483">
      <w:pPr>
        <w:numPr>
          <w:ilvl w:val="0"/>
          <w:numId w:val="6"/>
        </w:numPr>
        <w:jc w:val="both"/>
        <w:rPr>
          <w:sz w:val="22"/>
          <w:szCs w:val="22"/>
        </w:rPr>
      </w:pPr>
      <w:r w:rsidRPr="000A4483">
        <w:rPr>
          <w:sz w:val="22"/>
          <w:szCs w:val="22"/>
        </w:rPr>
        <w:t>Компания вправе изменять Политику в соответствии с требованиями законодательства и регламентами Компании по регулированию процессов обработки персональных данных. Компания не осуществляет уведомление Клиентов в случае изменения Политики, в связи с чем Клиентам рекомендуется периодически обращаться к актуальной версии Политики</w:t>
      </w:r>
      <w:proofErr w:type="gramStart"/>
      <w:r w:rsidRPr="000A4483">
        <w:rPr>
          <w:sz w:val="22"/>
          <w:szCs w:val="22"/>
        </w:rPr>
        <w:t>.</w:t>
      </w:r>
      <w:proofErr w:type="gramEnd"/>
      <w:r w:rsidRPr="000A4483">
        <w:rPr>
          <w:sz w:val="22"/>
          <w:szCs w:val="22"/>
        </w:rPr>
        <w:t xml:space="preserve"> которая размещается на Сайте по адресу</w:t>
      </w:r>
      <w:r w:rsidR="008E08FD" w:rsidRPr="008E08FD">
        <w:rPr>
          <w:color w:val="0070C0"/>
        </w:rPr>
        <w:t xml:space="preserve"> </w:t>
      </w:r>
      <w:r w:rsidR="008E08FD" w:rsidRPr="00CD0EE4">
        <w:rPr>
          <w:color w:val="0070C0"/>
          <w:u w:val="single"/>
        </w:rPr>
        <w:t>https://</w:t>
      </w:r>
      <w:proofErr w:type="spellStart"/>
      <w:r w:rsidR="008E08FD" w:rsidRPr="00CD0EE4">
        <w:rPr>
          <w:color w:val="0070C0"/>
          <w:u w:val="single"/>
          <w:lang w:val="en-US"/>
        </w:rPr>
        <w:t>kotovasy</w:t>
      </w:r>
      <w:proofErr w:type="spellEnd"/>
      <w:r w:rsidR="008E08FD" w:rsidRPr="00CD0EE4">
        <w:rPr>
          <w:color w:val="0070C0"/>
          <w:u w:val="single"/>
        </w:rPr>
        <w:t>.</w:t>
      </w:r>
      <w:proofErr w:type="spellStart"/>
      <w:r w:rsidR="008E08FD" w:rsidRPr="00CD0EE4">
        <w:rPr>
          <w:color w:val="0070C0"/>
          <w:u w:val="single"/>
          <w:lang w:val="en-US"/>
        </w:rPr>
        <w:t>ru</w:t>
      </w:r>
      <w:proofErr w:type="spellEnd"/>
      <w:r w:rsidR="008E08FD" w:rsidRPr="00CD0EE4">
        <w:rPr>
          <w:color w:val="0070C0"/>
        </w:rPr>
        <w:t>/</w:t>
      </w:r>
      <w:r w:rsidR="008E08FD" w:rsidRPr="008E08FD">
        <w:rPr>
          <w:color w:val="000000" w:themeColor="text1"/>
        </w:rPr>
        <w:t>,</w:t>
      </w:r>
      <w:r w:rsidRPr="008E08FD">
        <w:rPr>
          <w:color w:val="000000" w:themeColor="text1"/>
          <w:sz w:val="22"/>
          <w:szCs w:val="22"/>
        </w:rPr>
        <w:t xml:space="preserve"> </w:t>
      </w:r>
      <w:r w:rsidRPr="000A4483">
        <w:rPr>
          <w:sz w:val="22"/>
          <w:szCs w:val="22"/>
        </w:rPr>
        <w:t>при использовании Сервисов, чтобы быть в курсе изменений. Политик</w:t>
      </w:r>
      <w:r w:rsidR="008567AC">
        <w:rPr>
          <w:sz w:val="22"/>
          <w:szCs w:val="22"/>
        </w:rPr>
        <w:t>а</w:t>
      </w:r>
      <w:r w:rsidRPr="000A4483">
        <w:rPr>
          <w:sz w:val="22"/>
          <w:szCs w:val="22"/>
        </w:rPr>
        <w:t xml:space="preserve"> вступает в силу с момента ее размещения, если иное не предусмотрено новой редакцией Политики.</w:t>
      </w:r>
    </w:p>
    <w:p w14:paraId="083D9B91" w14:textId="706FA15B" w:rsidR="000A4483" w:rsidRPr="000A4483" w:rsidRDefault="000A4483" w:rsidP="000A4483">
      <w:pPr>
        <w:jc w:val="both"/>
        <w:rPr>
          <w:sz w:val="22"/>
          <w:szCs w:val="22"/>
        </w:rPr>
      </w:pPr>
    </w:p>
    <w:p w14:paraId="3E85B522" w14:textId="77777777" w:rsidR="000A4483" w:rsidRPr="000A4483" w:rsidRDefault="000A4483" w:rsidP="000A4483">
      <w:pPr>
        <w:numPr>
          <w:ilvl w:val="0"/>
          <w:numId w:val="8"/>
        </w:numPr>
        <w:jc w:val="both"/>
        <w:rPr>
          <w:b/>
          <w:bCs/>
          <w:sz w:val="22"/>
          <w:szCs w:val="22"/>
        </w:rPr>
      </w:pPr>
      <w:r w:rsidRPr="000A4483">
        <w:rPr>
          <w:b/>
          <w:bCs/>
          <w:sz w:val="22"/>
          <w:szCs w:val="22"/>
        </w:rPr>
        <w:t>Термины и определения</w:t>
      </w:r>
    </w:p>
    <w:p w14:paraId="2A82C0AE" w14:textId="77777777" w:rsidR="000A4483" w:rsidRPr="000A4483" w:rsidRDefault="000A4483" w:rsidP="000A4483">
      <w:pPr>
        <w:numPr>
          <w:ilvl w:val="1"/>
          <w:numId w:val="7"/>
        </w:numPr>
        <w:jc w:val="both"/>
        <w:rPr>
          <w:sz w:val="22"/>
          <w:szCs w:val="22"/>
        </w:rPr>
      </w:pPr>
      <w:r w:rsidRPr="000A4483">
        <w:rPr>
          <w:sz w:val="22"/>
          <w:szCs w:val="22"/>
        </w:rPr>
        <w:t>Если в Политике имеется термин, но определение к нему отсутствует в документе, то его толкование осуществляется в соответствии с действующим законодательством РФ. </w:t>
      </w:r>
    </w:p>
    <w:p w14:paraId="75269931" w14:textId="77777777" w:rsidR="000A4483" w:rsidRDefault="000A4483" w:rsidP="000A4483">
      <w:pPr>
        <w:numPr>
          <w:ilvl w:val="1"/>
          <w:numId w:val="7"/>
        </w:numPr>
        <w:jc w:val="both"/>
        <w:rPr>
          <w:sz w:val="22"/>
          <w:szCs w:val="22"/>
        </w:rPr>
      </w:pPr>
      <w:r w:rsidRPr="000A4483">
        <w:rPr>
          <w:sz w:val="22"/>
          <w:szCs w:val="22"/>
        </w:rPr>
        <w:t>В настоящей Политике, если из контекста не следует иное, нижеприведенные термины с заглавной буквы имеют следующие значения:</w:t>
      </w:r>
    </w:p>
    <w:p w14:paraId="19FE6AE3" w14:textId="77777777" w:rsidR="008E08FD" w:rsidRPr="000A4483" w:rsidRDefault="008E08FD" w:rsidP="008E08FD">
      <w:pPr>
        <w:ind w:left="1440"/>
        <w:jc w:val="both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51"/>
        <w:gridCol w:w="7394"/>
      </w:tblGrid>
      <w:tr w:rsidR="000A4483" w:rsidRPr="000A4483" w14:paraId="2ADB9EFE" w14:textId="77777777" w:rsidTr="008E08FD"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CFDFAA" w14:textId="77777777" w:rsidR="000A4483" w:rsidRPr="000A4483" w:rsidRDefault="000A4483" w:rsidP="000A4483">
            <w:pPr>
              <w:jc w:val="both"/>
              <w:rPr>
                <w:sz w:val="22"/>
                <w:szCs w:val="22"/>
              </w:rPr>
            </w:pPr>
            <w:r w:rsidRPr="000A4483">
              <w:rPr>
                <w:b/>
                <w:bCs/>
                <w:sz w:val="22"/>
                <w:szCs w:val="22"/>
              </w:rPr>
              <w:t>Компания</w:t>
            </w:r>
            <w:r w:rsidRPr="000A4483">
              <w:rPr>
                <w:sz w:val="22"/>
                <w:szCs w:val="22"/>
              </w:rPr>
              <w:t> 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55110A" w14:textId="77777777" w:rsidR="008E08FD" w:rsidRDefault="008567AC" w:rsidP="000A4483">
            <w:pPr>
              <w:jc w:val="both"/>
            </w:pPr>
            <w:r>
              <w:rPr>
                <w:sz w:val="22"/>
                <w:szCs w:val="22"/>
              </w:rPr>
              <w:t xml:space="preserve">Индивидуальный предприниматель </w:t>
            </w:r>
            <w:proofErr w:type="spellStart"/>
            <w:r w:rsidR="008E08FD">
              <w:t>Онес</w:t>
            </w:r>
            <w:proofErr w:type="spellEnd"/>
            <w:r w:rsidR="008E08FD">
              <w:t xml:space="preserve"> Василиса Ильинична</w:t>
            </w:r>
            <w:r w:rsidR="000A4483" w:rsidRPr="000A4483">
              <w:rPr>
                <w:sz w:val="22"/>
                <w:szCs w:val="22"/>
              </w:rPr>
              <w:t>, ОГРН</w:t>
            </w:r>
            <w:r w:rsidR="00EE2FC8">
              <w:rPr>
                <w:sz w:val="22"/>
                <w:szCs w:val="22"/>
              </w:rPr>
              <w:t>ИП</w:t>
            </w:r>
            <w:r w:rsidR="000A4483" w:rsidRPr="000A4483">
              <w:rPr>
                <w:sz w:val="22"/>
                <w:szCs w:val="22"/>
              </w:rPr>
              <w:t xml:space="preserve"> </w:t>
            </w:r>
            <w:r w:rsidR="008E08FD">
              <w:t>325774600737942</w:t>
            </w:r>
            <w:r w:rsidR="000A4483" w:rsidRPr="000A4483">
              <w:rPr>
                <w:sz w:val="22"/>
                <w:szCs w:val="22"/>
              </w:rPr>
              <w:t xml:space="preserve">, </w:t>
            </w:r>
            <w:r w:rsidR="00EE2FC8">
              <w:rPr>
                <w:sz w:val="22"/>
                <w:szCs w:val="22"/>
              </w:rPr>
              <w:t xml:space="preserve">ИНН </w:t>
            </w:r>
            <w:r w:rsidR="008E08FD">
              <w:t>773425593500</w:t>
            </w:r>
            <w:r w:rsidR="00EE2FC8">
              <w:rPr>
                <w:sz w:val="22"/>
                <w:szCs w:val="22"/>
              </w:rPr>
              <w:t xml:space="preserve">, </w:t>
            </w:r>
            <w:r w:rsidR="00EE2FC8" w:rsidRPr="00EE2FC8">
              <w:rPr>
                <w:sz w:val="22"/>
                <w:szCs w:val="22"/>
              </w:rPr>
              <w:t xml:space="preserve">426000, Россия, </w:t>
            </w:r>
            <w:r w:rsidR="008E08FD">
              <w:t>123423</w:t>
            </w:r>
            <w:r w:rsidR="008E08FD" w:rsidRPr="006B0A2C">
              <w:t xml:space="preserve">, Россия, г. </w:t>
            </w:r>
            <w:r w:rsidR="008E08FD">
              <w:t>Москва</w:t>
            </w:r>
            <w:r w:rsidR="008E08FD" w:rsidRPr="006B0A2C">
              <w:t xml:space="preserve">, </w:t>
            </w:r>
            <w:r w:rsidR="008E08FD">
              <w:t>Наб. Карамышевская</w:t>
            </w:r>
            <w:r w:rsidR="008E08FD" w:rsidRPr="006B0A2C">
              <w:t xml:space="preserve">, </w:t>
            </w:r>
            <w:r w:rsidR="008E08FD">
              <w:t>д.22А, кв. 164</w:t>
            </w:r>
          </w:p>
          <w:p w14:paraId="15C46822" w14:textId="6AC4649F" w:rsidR="000A4483" w:rsidRPr="008E08FD" w:rsidRDefault="00EE2FC8" w:rsidP="000A4483">
            <w:pPr>
              <w:jc w:val="both"/>
            </w:pPr>
            <w:r>
              <w:rPr>
                <w:sz w:val="22"/>
                <w:szCs w:val="22"/>
              </w:rPr>
              <w:t xml:space="preserve"> </w:t>
            </w:r>
            <w:r w:rsidR="000A4483" w:rsidRPr="000A4483">
              <w:rPr>
                <w:sz w:val="22"/>
                <w:szCs w:val="22"/>
              </w:rPr>
              <w:t xml:space="preserve">Компания является оператором персональных данных и несет ответственность за данные Клиентов в соответствии с действующим законодательством. </w:t>
            </w:r>
          </w:p>
        </w:tc>
      </w:tr>
      <w:tr w:rsidR="000A4483" w:rsidRPr="000A4483" w14:paraId="6B1B6CF3" w14:textId="77777777" w:rsidTr="008E08FD"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6F4A6B" w14:textId="77777777" w:rsidR="000A4483" w:rsidRPr="000A4483" w:rsidRDefault="000A4483" w:rsidP="000A4483">
            <w:pPr>
              <w:jc w:val="both"/>
              <w:rPr>
                <w:sz w:val="22"/>
                <w:szCs w:val="22"/>
              </w:rPr>
            </w:pPr>
            <w:r w:rsidRPr="000A4483">
              <w:rPr>
                <w:b/>
                <w:bCs/>
                <w:sz w:val="22"/>
                <w:szCs w:val="22"/>
              </w:rPr>
              <w:t>Персональные данные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86C409" w14:textId="47DEAA88" w:rsidR="000A4483" w:rsidRPr="000A4483" w:rsidRDefault="009E7C69" w:rsidP="000A448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Номер телефона, имя</w:t>
            </w:r>
            <w:r w:rsidR="000A4483" w:rsidRPr="000A4483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Клиента, оставившего заявку на сайте </w:t>
            </w:r>
            <w:hyperlink r:id="rId5" w:history="1">
              <w:r w:rsidRPr="00453BAC">
                <w:rPr>
                  <w:rStyle w:val="ac"/>
                </w:rPr>
                <w:t>https://</w:t>
              </w:r>
              <w:proofErr w:type="spellStart"/>
              <w:r w:rsidRPr="00453BAC">
                <w:rPr>
                  <w:rStyle w:val="ac"/>
                  <w:lang w:val="en-US"/>
                </w:rPr>
                <w:t>kotovasy</w:t>
              </w:r>
              <w:proofErr w:type="spellEnd"/>
              <w:r w:rsidRPr="00453BAC">
                <w:rPr>
                  <w:rStyle w:val="ac"/>
                </w:rPr>
                <w:t>.</w:t>
              </w:r>
              <w:proofErr w:type="spellStart"/>
              <w:r w:rsidRPr="00453BAC">
                <w:rPr>
                  <w:rStyle w:val="ac"/>
                  <w:lang w:val="en-US"/>
                </w:rPr>
                <w:t>ru</w:t>
              </w:r>
              <w:proofErr w:type="spellEnd"/>
              <w:r w:rsidRPr="00453BAC">
                <w:rPr>
                  <w:rStyle w:val="ac"/>
                </w:rPr>
                <w:t>/</w:t>
              </w:r>
            </w:hyperlink>
          </w:p>
        </w:tc>
      </w:tr>
      <w:tr w:rsidR="000A4483" w:rsidRPr="000A4483" w14:paraId="23988EF7" w14:textId="77777777" w:rsidTr="008E08FD"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2FA4C2" w14:textId="77777777" w:rsidR="000A4483" w:rsidRPr="000A4483" w:rsidRDefault="000A4483" w:rsidP="000A4483">
            <w:pPr>
              <w:jc w:val="both"/>
              <w:rPr>
                <w:sz w:val="22"/>
                <w:szCs w:val="22"/>
              </w:rPr>
            </w:pPr>
            <w:r w:rsidRPr="000A4483">
              <w:rPr>
                <w:b/>
                <w:bCs/>
                <w:sz w:val="22"/>
                <w:szCs w:val="22"/>
              </w:rPr>
              <w:t xml:space="preserve"> Клиент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D07155" w14:textId="0E933AC1" w:rsidR="000A4483" w:rsidRPr="000A4483" w:rsidRDefault="000A4483" w:rsidP="000A4483">
            <w:pPr>
              <w:jc w:val="both"/>
              <w:rPr>
                <w:sz w:val="22"/>
                <w:szCs w:val="22"/>
              </w:rPr>
            </w:pPr>
            <w:r w:rsidRPr="000A4483">
              <w:rPr>
                <w:sz w:val="22"/>
                <w:szCs w:val="22"/>
              </w:rPr>
              <w:t xml:space="preserve">физическое лицо, чьи персональные данные были получены Компанией при использовании Сервисов </w:t>
            </w:r>
          </w:p>
        </w:tc>
      </w:tr>
    </w:tbl>
    <w:p w14:paraId="7C05534C" w14:textId="058E25A9" w:rsidR="000A4483" w:rsidRPr="000A4483" w:rsidRDefault="000A4483" w:rsidP="000A4483">
      <w:pPr>
        <w:jc w:val="both"/>
        <w:rPr>
          <w:sz w:val="22"/>
          <w:szCs w:val="22"/>
        </w:rPr>
      </w:pPr>
    </w:p>
    <w:p w14:paraId="7359914A" w14:textId="77777777" w:rsidR="000A4483" w:rsidRPr="000A4483" w:rsidRDefault="000A4483" w:rsidP="000A4483">
      <w:pPr>
        <w:numPr>
          <w:ilvl w:val="0"/>
          <w:numId w:val="10"/>
        </w:numPr>
        <w:jc w:val="both"/>
        <w:rPr>
          <w:b/>
          <w:bCs/>
          <w:sz w:val="22"/>
          <w:szCs w:val="22"/>
        </w:rPr>
      </w:pPr>
      <w:r w:rsidRPr="000A4483">
        <w:rPr>
          <w:b/>
          <w:bCs/>
          <w:sz w:val="22"/>
          <w:szCs w:val="22"/>
        </w:rPr>
        <w:t>Условия обработки персональных данных </w:t>
      </w:r>
    </w:p>
    <w:p w14:paraId="4E27C416" w14:textId="09F9A1B7" w:rsidR="000A4483" w:rsidRPr="000A4483" w:rsidRDefault="000A4483" w:rsidP="000A4483">
      <w:pPr>
        <w:numPr>
          <w:ilvl w:val="1"/>
          <w:numId w:val="9"/>
        </w:numPr>
        <w:jc w:val="both"/>
        <w:rPr>
          <w:sz w:val="22"/>
          <w:szCs w:val="22"/>
        </w:rPr>
      </w:pPr>
      <w:r w:rsidRPr="000A4483">
        <w:rPr>
          <w:sz w:val="22"/>
          <w:szCs w:val="22"/>
        </w:rPr>
        <w:t xml:space="preserve">Компания не проверяет достоверность персональной информации, предоставляемой Клиентами. Однако Компания исходит из того, что Клиент предоставляет достоверную и достаточную персональную информацию, </w:t>
      </w:r>
      <w:r w:rsidR="009E7C69">
        <w:rPr>
          <w:sz w:val="22"/>
          <w:szCs w:val="22"/>
        </w:rPr>
        <w:t>для установления связи по заявке Клиента.</w:t>
      </w:r>
    </w:p>
    <w:p w14:paraId="669A51BD" w14:textId="16131EBE" w:rsidR="000A4483" w:rsidRPr="000A4483" w:rsidRDefault="000A4483" w:rsidP="000A4483">
      <w:pPr>
        <w:numPr>
          <w:ilvl w:val="1"/>
          <w:numId w:val="9"/>
        </w:numPr>
        <w:jc w:val="both"/>
        <w:rPr>
          <w:sz w:val="22"/>
          <w:szCs w:val="22"/>
        </w:rPr>
      </w:pPr>
      <w:r w:rsidRPr="000A4483">
        <w:rPr>
          <w:sz w:val="22"/>
          <w:szCs w:val="22"/>
        </w:rPr>
        <w:t xml:space="preserve">Под обработкой персональных данных в настоящей Политике </w:t>
      </w:r>
      <w:r w:rsidR="00C606C9" w:rsidRPr="000A4483">
        <w:rPr>
          <w:sz w:val="22"/>
          <w:szCs w:val="22"/>
        </w:rPr>
        <w:t>понимается: сбор</w:t>
      </w:r>
      <w:r w:rsidRPr="000A4483">
        <w:rPr>
          <w:sz w:val="22"/>
          <w:szCs w:val="22"/>
        </w:rPr>
        <w:t xml:space="preserve"> персональных данных, их систематизация, накопление, хранение, уточнение (обновление, изменение), извлечение, использование, передача (распространение, предоставление, доступ), обезличивание, блокирование, удаление, уничтожение. Компания имеет возможность осуществлять автоматизированную и неавтоматизированную обработку персональных данных. </w:t>
      </w:r>
    </w:p>
    <w:p w14:paraId="493EA005" w14:textId="00D389C1" w:rsidR="000A4483" w:rsidRPr="00A134ED" w:rsidRDefault="000A4483" w:rsidP="000A4483">
      <w:pPr>
        <w:numPr>
          <w:ilvl w:val="1"/>
          <w:numId w:val="9"/>
        </w:numPr>
        <w:jc w:val="both"/>
        <w:rPr>
          <w:sz w:val="22"/>
          <w:szCs w:val="22"/>
        </w:rPr>
      </w:pPr>
      <w:r w:rsidRPr="000A4483">
        <w:rPr>
          <w:sz w:val="22"/>
          <w:szCs w:val="22"/>
        </w:rPr>
        <w:t>Клиент подтверждает</w:t>
      </w:r>
      <w:r w:rsidR="00EF63B7">
        <w:rPr>
          <w:sz w:val="22"/>
          <w:szCs w:val="22"/>
        </w:rPr>
        <w:t xml:space="preserve"> согласие на обратку персональных данных, с помощью отметки</w:t>
      </w:r>
      <w:r w:rsidR="00AA3CA7">
        <w:rPr>
          <w:sz w:val="22"/>
          <w:szCs w:val="22"/>
        </w:rPr>
        <w:t xml:space="preserve"> </w:t>
      </w:r>
      <w:r w:rsidR="00EF63B7">
        <w:rPr>
          <w:sz w:val="22"/>
          <w:szCs w:val="22"/>
        </w:rPr>
        <w:t>- галочки</w:t>
      </w:r>
      <w:r w:rsidR="00C606C9">
        <w:rPr>
          <w:sz w:val="22"/>
          <w:szCs w:val="22"/>
        </w:rPr>
        <w:t>, перед отправкой данных,</w:t>
      </w:r>
      <w:r w:rsidR="00EF63B7">
        <w:rPr>
          <w:sz w:val="22"/>
          <w:szCs w:val="22"/>
        </w:rPr>
        <w:t xml:space="preserve"> что</w:t>
      </w:r>
      <w:r w:rsidR="00C606C9">
        <w:rPr>
          <w:sz w:val="22"/>
          <w:szCs w:val="22"/>
        </w:rPr>
        <w:t xml:space="preserve"> </w:t>
      </w:r>
      <w:r w:rsidRPr="000A4483">
        <w:rPr>
          <w:sz w:val="22"/>
          <w:szCs w:val="22"/>
        </w:rPr>
        <w:t xml:space="preserve">означает </w:t>
      </w:r>
      <w:r w:rsidRPr="000A4483">
        <w:rPr>
          <w:b/>
          <w:bCs/>
          <w:sz w:val="22"/>
          <w:szCs w:val="22"/>
        </w:rPr>
        <w:t xml:space="preserve">согласие Клиента со </w:t>
      </w:r>
      <w:r w:rsidRPr="000A4483">
        <w:rPr>
          <w:b/>
          <w:bCs/>
          <w:sz w:val="22"/>
          <w:szCs w:val="22"/>
        </w:rPr>
        <w:lastRenderedPageBreak/>
        <w:t>всеми положениями настоящей Политики</w:t>
      </w:r>
      <w:r w:rsidRPr="000A4483">
        <w:rPr>
          <w:sz w:val="22"/>
          <w:szCs w:val="22"/>
        </w:rPr>
        <w:t xml:space="preserve">. Обработка персональных данных осуществляется на основании договора в соответствии п. 5 ч. 1 ст. 6 Федеральным законом от 27.07.2006 № 152-ФЗ “О персональных данных”, а также в отдельных случаях – на основании согласия на обработку персональных данных в соответствии п. 1 ч. 1 ст. 6 Федеральным законом от 27.07.2006 № 152-ФЗ “О персональных данных”. </w:t>
      </w:r>
      <w:r w:rsidRPr="000A4483">
        <w:rPr>
          <w:b/>
          <w:bCs/>
          <w:sz w:val="22"/>
          <w:szCs w:val="22"/>
        </w:rPr>
        <w:t> </w:t>
      </w:r>
    </w:p>
    <w:p w14:paraId="050B007B" w14:textId="77777777" w:rsidR="00A134ED" w:rsidRPr="000A4483" w:rsidRDefault="00A134ED" w:rsidP="00A134ED">
      <w:pPr>
        <w:ind w:left="1440"/>
        <w:jc w:val="both"/>
        <w:rPr>
          <w:sz w:val="22"/>
          <w:szCs w:val="22"/>
        </w:rPr>
      </w:pPr>
    </w:p>
    <w:p w14:paraId="028DA9ED" w14:textId="77777777" w:rsidR="000A4483" w:rsidRPr="000A4483" w:rsidRDefault="000A4483" w:rsidP="000A4483">
      <w:pPr>
        <w:numPr>
          <w:ilvl w:val="0"/>
          <w:numId w:val="11"/>
        </w:numPr>
        <w:jc w:val="both"/>
        <w:rPr>
          <w:b/>
          <w:bCs/>
          <w:sz w:val="22"/>
          <w:szCs w:val="22"/>
        </w:rPr>
      </w:pPr>
      <w:r w:rsidRPr="000A4483">
        <w:rPr>
          <w:b/>
          <w:bCs/>
          <w:sz w:val="22"/>
          <w:szCs w:val="22"/>
        </w:rPr>
        <w:t>Хранение ваших данных</w:t>
      </w:r>
    </w:p>
    <w:p w14:paraId="0FBC8EDD" w14:textId="77777777" w:rsidR="000A4483" w:rsidRPr="000A4483" w:rsidRDefault="000A4483" w:rsidP="000A4483">
      <w:pPr>
        <w:jc w:val="both"/>
        <w:rPr>
          <w:sz w:val="22"/>
          <w:szCs w:val="22"/>
        </w:rPr>
      </w:pPr>
      <w:r w:rsidRPr="000A4483">
        <w:rPr>
          <w:sz w:val="22"/>
          <w:szCs w:val="22"/>
        </w:rPr>
        <w:t>Компания осуществляет запись, систематизацию, накопление, хранение, уточнение (обновление, изменение), извлечение ваших персональных данных с использованием баз данных, находящихся на территории России.</w:t>
      </w:r>
    </w:p>
    <w:p w14:paraId="4FC17CBE" w14:textId="3374B06D" w:rsidR="000A4483" w:rsidRPr="000A4483" w:rsidRDefault="000A4483" w:rsidP="000A4483">
      <w:pPr>
        <w:jc w:val="both"/>
        <w:rPr>
          <w:sz w:val="22"/>
          <w:szCs w:val="22"/>
        </w:rPr>
      </w:pPr>
      <w:r w:rsidRPr="000A4483">
        <w:rPr>
          <w:sz w:val="22"/>
          <w:szCs w:val="22"/>
        </w:rPr>
        <w:t>Мы храним ваши данные в соответствии со сроками обработки данных, необходимыми для достижения целей обработки</w:t>
      </w:r>
      <w:r w:rsidR="00EF63B7">
        <w:rPr>
          <w:sz w:val="22"/>
          <w:szCs w:val="22"/>
        </w:rPr>
        <w:t>.</w:t>
      </w:r>
    </w:p>
    <w:p w14:paraId="4CDB684E" w14:textId="1EA10C8F" w:rsidR="000A4483" w:rsidRPr="000A4483" w:rsidRDefault="000A4483" w:rsidP="000A4483">
      <w:pPr>
        <w:jc w:val="both"/>
        <w:rPr>
          <w:sz w:val="22"/>
          <w:szCs w:val="22"/>
        </w:rPr>
      </w:pPr>
    </w:p>
    <w:p w14:paraId="183D45AA" w14:textId="77777777" w:rsidR="000A4483" w:rsidRPr="000A4483" w:rsidRDefault="000A4483" w:rsidP="000A4483">
      <w:pPr>
        <w:numPr>
          <w:ilvl w:val="0"/>
          <w:numId w:val="13"/>
        </w:numPr>
        <w:jc w:val="both"/>
        <w:rPr>
          <w:b/>
          <w:bCs/>
          <w:sz w:val="22"/>
          <w:szCs w:val="22"/>
        </w:rPr>
      </w:pPr>
      <w:r w:rsidRPr="000A4483">
        <w:rPr>
          <w:b/>
          <w:bCs/>
          <w:sz w:val="22"/>
          <w:szCs w:val="22"/>
        </w:rPr>
        <w:t>Цели и условия обработки персональных данных Компанией</w:t>
      </w:r>
    </w:p>
    <w:p w14:paraId="01A64F9F" w14:textId="2C0E9214" w:rsidR="000A4483" w:rsidRDefault="000A4483" w:rsidP="000A4483">
      <w:pPr>
        <w:numPr>
          <w:ilvl w:val="1"/>
          <w:numId w:val="12"/>
        </w:numPr>
        <w:jc w:val="both"/>
        <w:rPr>
          <w:sz w:val="22"/>
          <w:szCs w:val="22"/>
        </w:rPr>
      </w:pPr>
      <w:r w:rsidRPr="000A4483">
        <w:rPr>
          <w:sz w:val="22"/>
          <w:szCs w:val="22"/>
        </w:rPr>
        <w:t>Компания осуществляет обработку персональных данных Клиентов в соответствии с</w:t>
      </w:r>
      <w:r w:rsidR="00EF63B7">
        <w:rPr>
          <w:sz w:val="22"/>
          <w:szCs w:val="22"/>
        </w:rPr>
        <w:t>о следующими</w:t>
      </w:r>
      <w:r w:rsidRPr="000A4483">
        <w:rPr>
          <w:sz w:val="22"/>
          <w:szCs w:val="22"/>
        </w:rPr>
        <w:t xml:space="preserve"> целями</w:t>
      </w:r>
      <w:r w:rsidR="00EF63B7">
        <w:rPr>
          <w:sz w:val="22"/>
          <w:szCs w:val="22"/>
        </w:rPr>
        <w:t>:</w:t>
      </w:r>
      <w:r w:rsidRPr="000A4483">
        <w:rPr>
          <w:sz w:val="22"/>
          <w:szCs w:val="22"/>
        </w:rPr>
        <w:t> </w:t>
      </w:r>
    </w:p>
    <w:p w14:paraId="235B1168" w14:textId="77777777" w:rsidR="00C65EB4" w:rsidRPr="000A4483" w:rsidRDefault="00C65EB4" w:rsidP="00C65EB4">
      <w:pPr>
        <w:ind w:left="1440"/>
        <w:jc w:val="both"/>
        <w:rPr>
          <w:sz w:val="22"/>
          <w:szCs w:val="22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71"/>
        <w:gridCol w:w="2182"/>
        <w:gridCol w:w="1718"/>
        <w:gridCol w:w="1464"/>
      </w:tblGrid>
      <w:tr w:rsidR="009E7C69" w:rsidRPr="000A4483" w14:paraId="18FF3ED0" w14:textId="77777777" w:rsidTr="00C65EB4">
        <w:tc>
          <w:tcPr>
            <w:tcW w:w="0" w:type="auto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BF0270" w14:textId="77777777" w:rsidR="00C65EB4" w:rsidRPr="000A4483" w:rsidRDefault="00C65EB4" w:rsidP="00F87570">
            <w:pPr>
              <w:jc w:val="both"/>
              <w:rPr>
                <w:sz w:val="22"/>
                <w:szCs w:val="22"/>
              </w:rPr>
            </w:pPr>
            <w:r w:rsidRPr="000A4483">
              <w:rPr>
                <w:b/>
                <w:bCs/>
                <w:sz w:val="22"/>
                <w:szCs w:val="22"/>
              </w:rPr>
              <w:t>Цель обработки данных</w:t>
            </w:r>
          </w:p>
        </w:tc>
        <w:tc>
          <w:tcPr>
            <w:tcW w:w="0" w:type="auto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CD5B53" w14:textId="77777777" w:rsidR="00C65EB4" w:rsidRPr="000A4483" w:rsidRDefault="00C65EB4" w:rsidP="00F87570">
            <w:pPr>
              <w:jc w:val="both"/>
              <w:rPr>
                <w:sz w:val="22"/>
                <w:szCs w:val="22"/>
              </w:rPr>
            </w:pPr>
            <w:r w:rsidRPr="000A4483">
              <w:rPr>
                <w:b/>
                <w:bCs/>
                <w:sz w:val="22"/>
                <w:szCs w:val="22"/>
              </w:rPr>
              <w:t>Правовое основание </w:t>
            </w:r>
          </w:p>
        </w:tc>
        <w:tc>
          <w:tcPr>
            <w:tcW w:w="0" w:type="auto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357AC8" w14:textId="77777777" w:rsidR="00C65EB4" w:rsidRPr="000A4483" w:rsidRDefault="00C65EB4" w:rsidP="00F87570">
            <w:pPr>
              <w:jc w:val="both"/>
              <w:rPr>
                <w:sz w:val="22"/>
                <w:szCs w:val="22"/>
              </w:rPr>
            </w:pPr>
            <w:r w:rsidRPr="000A4483">
              <w:rPr>
                <w:b/>
                <w:bCs/>
                <w:sz w:val="22"/>
                <w:szCs w:val="22"/>
              </w:rPr>
              <w:t>Субъекты данных</w:t>
            </w:r>
          </w:p>
        </w:tc>
        <w:tc>
          <w:tcPr>
            <w:tcW w:w="0" w:type="auto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B43FC5" w14:textId="77777777" w:rsidR="00C65EB4" w:rsidRPr="000A4483" w:rsidRDefault="00C65EB4" w:rsidP="00F87570">
            <w:pPr>
              <w:jc w:val="both"/>
              <w:rPr>
                <w:sz w:val="22"/>
                <w:szCs w:val="22"/>
              </w:rPr>
            </w:pPr>
            <w:r w:rsidRPr="000A4483">
              <w:rPr>
                <w:b/>
                <w:bCs/>
                <w:sz w:val="22"/>
                <w:szCs w:val="22"/>
              </w:rPr>
              <w:t>Категории данных</w:t>
            </w:r>
          </w:p>
        </w:tc>
      </w:tr>
      <w:tr w:rsidR="009E7C69" w:rsidRPr="000A4483" w14:paraId="4ED8FCFD" w14:textId="77777777" w:rsidTr="00C65EB4">
        <w:tc>
          <w:tcPr>
            <w:tcW w:w="0" w:type="auto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1967AA" w14:textId="21AE6458" w:rsidR="00C65EB4" w:rsidRPr="000A4483" w:rsidRDefault="009E7C69" w:rsidP="00F87570">
            <w:pPr>
              <w:jc w:val="both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Взаимодействие с клиентами: фиксация входящей заявки, с целью информирования об оказываемых услугах </w:t>
            </w:r>
          </w:p>
        </w:tc>
        <w:tc>
          <w:tcPr>
            <w:tcW w:w="0" w:type="auto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AA9DC7" w14:textId="77777777" w:rsidR="00C65EB4" w:rsidRPr="000A4483" w:rsidRDefault="00C65EB4" w:rsidP="00F87570">
            <w:pPr>
              <w:jc w:val="both"/>
              <w:rPr>
                <w:sz w:val="22"/>
                <w:szCs w:val="22"/>
              </w:rPr>
            </w:pPr>
            <w:r w:rsidRPr="000A4483">
              <w:rPr>
                <w:sz w:val="22"/>
                <w:szCs w:val="22"/>
              </w:rPr>
              <w:t>Пользовательское соглашение</w:t>
            </w:r>
          </w:p>
          <w:p w14:paraId="3C73BDE6" w14:textId="39917B49" w:rsidR="00C65EB4" w:rsidRPr="000A4483" w:rsidRDefault="00C65EB4" w:rsidP="00F8757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48FBE5" w14:textId="19511D70" w:rsidR="00C65EB4" w:rsidRPr="000A4483" w:rsidRDefault="00C65EB4" w:rsidP="00F87570">
            <w:pPr>
              <w:jc w:val="both"/>
              <w:rPr>
                <w:sz w:val="22"/>
                <w:szCs w:val="22"/>
              </w:rPr>
            </w:pPr>
            <w:r w:rsidRPr="000A4483">
              <w:rPr>
                <w:sz w:val="22"/>
                <w:szCs w:val="22"/>
              </w:rPr>
              <w:t>Пользователи на Сайте</w:t>
            </w:r>
          </w:p>
        </w:tc>
        <w:tc>
          <w:tcPr>
            <w:tcW w:w="0" w:type="auto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F443C6" w14:textId="433FE7FA" w:rsidR="00C65EB4" w:rsidRPr="000A4483" w:rsidRDefault="00C65EB4" w:rsidP="00F87570">
            <w:pPr>
              <w:jc w:val="both"/>
              <w:rPr>
                <w:sz w:val="22"/>
                <w:szCs w:val="22"/>
              </w:rPr>
            </w:pPr>
            <w:r w:rsidRPr="000A4483">
              <w:rPr>
                <w:sz w:val="22"/>
                <w:szCs w:val="22"/>
              </w:rPr>
              <w:t>Номер</w:t>
            </w:r>
            <w:r w:rsidR="00206DB7">
              <w:rPr>
                <w:sz w:val="22"/>
                <w:szCs w:val="22"/>
              </w:rPr>
              <w:t xml:space="preserve"> </w:t>
            </w:r>
            <w:r w:rsidRPr="000A4483">
              <w:rPr>
                <w:sz w:val="22"/>
                <w:szCs w:val="22"/>
              </w:rPr>
              <w:t xml:space="preserve">телефона; </w:t>
            </w:r>
            <w:r w:rsidRPr="000A4483">
              <w:rPr>
                <w:sz w:val="22"/>
                <w:szCs w:val="22"/>
              </w:rPr>
              <w:br/>
              <w:t>Имя</w:t>
            </w:r>
          </w:p>
        </w:tc>
      </w:tr>
    </w:tbl>
    <w:p w14:paraId="64493777" w14:textId="77777777" w:rsidR="000A4483" w:rsidRPr="000A4483" w:rsidRDefault="000A4483" w:rsidP="000A4483">
      <w:pPr>
        <w:jc w:val="both"/>
        <w:rPr>
          <w:sz w:val="22"/>
          <w:szCs w:val="22"/>
        </w:rPr>
      </w:pPr>
      <w:r w:rsidRPr="000A4483">
        <w:rPr>
          <w:sz w:val="22"/>
          <w:szCs w:val="22"/>
        </w:rPr>
        <w:br/>
      </w:r>
    </w:p>
    <w:p w14:paraId="67E1AC9E" w14:textId="77777777" w:rsidR="000A4483" w:rsidRPr="000A4483" w:rsidRDefault="000A4483" w:rsidP="000A4483">
      <w:pPr>
        <w:numPr>
          <w:ilvl w:val="0"/>
          <w:numId w:val="15"/>
        </w:numPr>
        <w:jc w:val="both"/>
        <w:rPr>
          <w:b/>
          <w:bCs/>
          <w:sz w:val="22"/>
          <w:szCs w:val="22"/>
        </w:rPr>
      </w:pPr>
      <w:r w:rsidRPr="000A4483">
        <w:rPr>
          <w:b/>
          <w:bCs/>
          <w:sz w:val="22"/>
          <w:szCs w:val="22"/>
        </w:rPr>
        <w:t>Защита персональных данных Компанией</w:t>
      </w:r>
    </w:p>
    <w:p w14:paraId="57A80D47" w14:textId="77777777" w:rsidR="000A4483" w:rsidRPr="000A4483" w:rsidRDefault="000A4483" w:rsidP="000A4483">
      <w:pPr>
        <w:numPr>
          <w:ilvl w:val="1"/>
          <w:numId w:val="14"/>
        </w:numPr>
        <w:jc w:val="both"/>
        <w:rPr>
          <w:sz w:val="22"/>
          <w:szCs w:val="22"/>
        </w:rPr>
      </w:pPr>
      <w:r w:rsidRPr="000A4483">
        <w:rPr>
          <w:sz w:val="22"/>
          <w:szCs w:val="22"/>
        </w:rPr>
        <w:t>В соответствии со ст. 18.1 ФЗ-152 “О персональных данных» Компания самостоятельно определяет состав и перечень мер, необходимых и достаточных для обеспечения выполнения требований законодательства. </w:t>
      </w:r>
    </w:p>
    <w:p w14:paraId="65123B80" w14:textId="77777777" w:rsidR="000A4483" w:rsidRDefault="000A4483" w:rsidP="000A4483">
      <w:pPr>
        <w:numPr>
          <w:ilvl w:val="1"/>
          <w:numId w:val="14"/>
        </w:numPr>
        <w:jc w:val="both"/>
        <w:rPr>
          <w:sz w:val="22"/>
          <w:szCs w:val="22"/>
        </w:rPr>
      </w:pPr>
      <w:r w:rsidRPr="000A4483">
        <w:rPr>
          <w:sz w:val="22"/>
          <w:szCs w:val="22"/>
        </w:rPr>
        <w:t>Компания принимает необходимые и достаточные организационные, правовые и технические меры для защиты персональных данных Клиентов от неправомерного или случайного доступа, уничтожения, изменения, блокирования, копирования, распространения, а также от иных неправомерных действий с ними третьих лиц.</w:t>
      </w:r>
    </w:p>
    <w:p w14:paraId="2E015F75" w14:textId="77777777" w:rsidR="00C65EB4" w:rsidRPr="000A4483" w:rsidRDefault="00C65EB4" w:rsidP="00C65EB4">
      <w:pPr>
        <w:ind w:left="1440"/>
        <w:jc w:val="both"/>
        <w:rPr>
          <w:sz w:val="22"/>
          <w:szCs w:val="22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50"/>
        <w:gridCol w:w="7305"/>
      </w:tblGrid>
      <w:tr w:rsidR="000A4483" w:rsidRPr="000A4483" w14:paraId="001D39F3" w14:textId="77777777" w:rsidTr="00AA3CA7">
        <w:tc>
          <w:tcPr>
            <w:tcW w:w="0" w:type="auto"/>
            <w:tcBorders>
              <w:bottom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818E1F" w14:textId="77777777" w:rsidR="000A4483" w:rsidRPr="000A4483" w:rsidRDefault="000A4483" w:rsidP="000A4483">
            <w:pPr>
              <w:jc w:val="both"/>
              <w:rPr>
                <w:sz w:val="22"/>
                <w:szCs w:val="22"/>
              </w:rPr>
            </w:pPr>
            <w:r w:rsidRPr="000A4483">
              <w:rPr>
                <w:b/>
                <w:bCs/>
                <w:sz w:val="22"/>
                <w:szCs w:val="22"/>
              </w:rPr>
              <w:t>Категория мер </w:t>
            </w:r>
          </w:p>
        </w:tc>
        <w:tc>
          <w:tcPr>
            <w:tcW w:w="0" w:type="auto"/>
            <w:tcBorders>
              <w:bottom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35EEF7" w14:textId="77777777" w:rsidR="000A4483" w:rsidRPr="000A4483" w:rsidRDefault="000A4483" w:rsidP="000A4483">
            <w:pPr>
              <w:jc w:val="both"/>
              <w:rPr>
                <w:sz w:val="22"/>
                <w:szCs w:val="22"/>
              </w:rPr>
            </w:pPr>
            <w:r w:rsidRPr="000A4483">
              <w:rPr>
                <w:b/>
                <w:bCs/>
                <w:sz w:val="22"/>
                <w:szCs w:val="22"/>
              </w:rPr>
              <w:t>Описание </w:t>
            </w:r>
          </w:p>
        </w:tc>
      </w:tr>
      <w:tr w:rsidR="000A4483" w:rsidRPr="000A4483" w14:paraId="4B98DDEF" w14:textId="77777777" w:rsidTr="00AA3CA7">
        <w:tc>
          <w:tcPr>
            <w:tcW w:w="0" w:type="auto"/>
            <w:tcBorders>
              <w:top w:val="single" w:sz="4" w:space="0" w:color="999999"/>
              <w:bottom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44C5F0" w14:textId="77777777" w:rsidR="000A4483" w:rsidRPr="000A4483" w:rsidRDefault="000A4483" w:rsidP="000A4483">
            <w:pPr>
              <w:jc w:val="both"/>
              <w:rPr>
                <w:sz w:val="22"/>
                <w:szCs w:val="22"/>
              </w:rPr>
            </w:pPr>
            <w:r w:rsidRPr="000A4483">
              <w:rPr>
                <w:sz w:val="22"/>
                <w:szCs w:val="22"/>
              </w:rPr>
              <w:t>Правовые меры</w:t>
            </w:r>
          </w:p>
        </w:tc>
        <w:tc>
          <w:tcPr>
            <w:tcW w:w="0" w:type="auto"/>
            <w:tcBorders>
              <w:top w:val="single" w:sz="4" w:space="0" w:color="999999"/>
              <w:bottom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6A7DE6" w14:textId="77777777" w:rsidR="000A4483" w:rsidRPr="000A4483" w:rsidRDefault="000A4483" w:rsidP="000A4483">
            <w:pPr>
              <w:numPr>
                <w:ilvl w:val="0"/>
                <w:numId w:val="16"/>
              </w:numPr>
              <w:jc w:val="both"/>
              <w:rPr>
                <w:sz w:val="22"/>
                <w:szCs w:val="22"/>
              </w:rPr>
            </w:pPr>
            <w:r w:rsidRPr="000A4483">
              <w:rPr>
                <w:sz w:val="22"/>
                <w:szCs w:val="22"/>
              </w:rPr>
              <w:t>Разработка локальных актов, реализующих требования законодательства в области защиты персональных данных;</w:t>
            </w:r>
          </w:p>
          <w:p w14:paraId="116CD692" w14:textId="77777777" w:rsidR="000A4483" w:rsidRPr="000A4483" w:rsidRDefault="000A4483" w:rsidP="000A4483">
            <w:pPr>
              <w:numPr>
                <w:ilvl w:val="0"/>
                <w:numId w:val="16"/>
              </w:numPr>
              <w:jc w:val="both"/>
              <w:rPr>
                <w:sz w:val="22"/>
                <w:szCs w:val="22"/>
              </w:rPr>
            </w:pPr>
            <w:r w:rsidRPr="000A4483">
              <w:rPr>
                <w:sz w:val="22"/>
                <w:szCs w:val="22"/>
              </w:rPr>
              <w:t>Заключение договоров о соблюдении конфиденциальности и соблюдении мер по защите персональных данных с третьими лицами, имеющими доступ к персональным данным;</w:t>
            </w:r>
          </w:p>
          <w:p w14:paraId="177055D0" w14:textId="77777777" w:rsidR="000A4483" w:rsidRPr="000A4483" w:rsidRDefault="000A4483" w:rsidP="000A4483">
            <w:pPr>
              <w:numPr>
                <w:ilvl w:val="0"/>
                <w:numId w:val="16"/>
              </w:numPr>
              <w:jc w:val="both"/>
              <w:rPr>
                <w:sz w:val="22"/>
                <w:szCs w:val="22"/>
              </w:rPr>
            </w:pPr>
            <w:r w:rsidRPr="000A4483">
              <w:rPr>
                <w:sz w:val="22"/>
                <w:szCs w:val="22"/>
              </w:rPr>
              <w:t>Отказ от любых способов обработки персональных данных, не соответствующих определенным в Политике принципам, целям и требованиям законодательства.</w:t>
            </w:r>
          </w:p>
        </w:tc>
      </w:tr>
      <w:tr w:rsidR="000A4483" w:rsidRPr="000A4483" w14:paraId="218B4664" w14:textId="77777777" w:rsidTr="00AA3CA7">
        <w:tc>
          <w:tcPr>
            <w:tcW w:w="0" w:type="auto"/>
            <w:tcBorders>
              <w:top w:val="single" w:sz="4" w:space="0" w:color="999999"/>
              <w:bottom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86FDB4" w14:textId="77777777" w:rsidR="000A4483" w:rsidRPr="000A4483" w:rsidRDefault="000A4483" w:rsidP="000A4483">
            <w:pPr>
              <w:jc w:val="both"/>
              <w:rPr>
                <w:sz w:val="22"/>
                <w:szCs w:val="22"/>
              </w:rPr>
            </w:pPr>
            <w:r w:rsidRPr="000A4483">
              <w:rPr>
                <w:sz w:val="22"/>
                <w:szCs w:val="22"/>
              </w:rPr>
              <w:t>Организационные меры</w:t>
            </w:r>
          </w:p>
        </w:tc>
        <w:tc>
          <w:tcPr>
            <w:tcW w:w="0" w:type="auto"/>
            <w:tcBorders>
              <w:top w:val="single" w:sz="4" w:space="0" w:color="999999"/>
              <w:bottom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3CC918" w14:textId="77777777" w:rsidR="000A4483" w:rsidRPr="000A4483" w:rsidRDefault="000A4483" w:rsidP="000A4483">
            <w:pPr>
              <w:numPr>
                <w:ilvl w:val="0"/>
                <w:numId w:val="17"/>
              </w:numPr>
              <w:jc w:val="both"/>
              <w:rPr>
                <w:sz w:val="22"/>
                <w:szCs w:val="22"/>
              </w:rPr>
            </w:pPr>
            <w:r w:rsidRPr="000A4483">
              <w:rPr>
                <w:sz w:val="22"/>
                <w:szCs w:val="22"/>
              </w:rPr>
              <w:t>Ограничение лиц, имеющих доступ к персональным данным, и организацию разрешительной системы доступа к ним;</w:t>
            </w:r>
          </w:p>
          <w:p w14:paraId="6EFB5DEE" w14:textId="77777777" w:rsidR="000A4483" w:rsidRPr="000A4483" w:rsidRDefault="000A4483" w:rsidP="000A4483">
            <w:pPr>
              <w:numPr>
                <w:ilvl w:val="0"/>
                <w:numId w:val="17"/>
              </w:numPr>
              <w:jc w:val="both"/>
              <w:rPr>
                <w:sz w:val="22"/>
                <w:szCs w:val="22"/>
              </w:rPr>
            </w:pPr>
            <w:r w:rsidRPr="000A4483">
              <w:rPr>
                <w:sz w:val="22"/>
                <w:szCs w:val="22"/>
              </w:rPr>
              <w:t>Регламентация процессов обработки персональных данных;</w:t>
            </w:r>
          </w:p>
          <w:p w14:paraId="3C4F66DA" w14:textId="77777777" w:rsidR="000A4483" w:rsidRPr="000A4483" w:rsidRDefault="000A4483" w:rsidP="000A4483">
            <w:pPr>
              <w:numPr>
                <w:ilvl w:val="0"/>
                <w:numId w:val="17"/>
              </w:numPr>
              <w:jc w:val="both"/>
              <w:rPr>
                <w:sz w:val="22"/>
                <w:szCs w:val="22"/>
              </w:rPr>
            </w:pPr>
            <w:r w:rsidRPr="000A4483">
              <w:rPr>
                <w:sz w:val="22"/>
                <w:szCs w:val="22"/>
              </w:rPr>
              <w:t>Обособление персональных данных от иной информации с фиксацией их на отдельных носителях; </w:t>
            </w:r>
          </w:p>
          <w:p w14:paraId="4D29888B" w14:textId="77777777" w:rsidR="000A4483" w:rsidRPr="000A4483" w:rsidRDefault="000A4483" w:rsidP="000A4483">
            <w:pPr>
              <w:numPr>
                <w:ilvl w:val="0"/>
                <w:numId w:val="17"/>
              </w:numPr>
              <w:jc w:val="both"/>
              <w:rPr>
                <w:sz w:val="22"/>
                <w:szCs w:val="22"/>
              </w:rPr>
            </w:pPr>
            <w:r w:rsidRPr="000A4483">
              <w:rPr>
                <w:sz w:val="22"/>
                <w:szCs w:val="22"/>
              </w:rPr>
              <w:t>Разделение персональных данных на общедоступные и ограниченного доступа;</w:t>
            </w:r>
          </w:p>
          <w:p w14:paraId="4D68240C" w14:textId="77777777" w:rsidR="000A4483" w:rsidRPr="000A4483" w:rsidRDefault="000A4483" w:rsidP="000A4483">
            <w:pPr>
              <w:numPr>
                <w:ilvl w:val="0"/>
                <w:numId w:val="17"/>
              </w:numPr>
              <w:jc w:val="both"/>
              <w:rPr>
                <w:sz w:val="22"/>
                <w:szCs w:val="22"/>
              </w:rPr>
            </w:pPr>
            <w:r w:rsidRPr="000A4483">
              <w:rPr>
                <w:sz w:val="22"/>
                <w:szCs w:val="22"/>
              </w:rPr>
              <w:t>Организация учета материальных носителей персональных данных и их хранения, обеспечивающих предотвращение хищения, подмены, несанкционированного копирования и уничтожения</w:t>
            </w:r>
          </w:p>
          <w:p w14:paraId="2F3BBB40" w14:textId="77777777" w:rsidR="000A4483" w:rsidRPr="000A4483" w:rsidRDefault="000A4483" w:rsidP="000A4483">
            <w:pPr>
              <w:numPr>
                <w:ilvl w:val="0"/>
                <w:numId w:val="17"/>
              </w:numPr>
              <w:jc w:val="both"/>
              <w:rPr>
                <w:sz w:val="22"/>
                <w:szCs w:val="22"/>
              </w:rPr>
            </w:pPr>
            <w:r w:rsidRPr="000A4483">
              <w:rPr>
                <w:sz w:val="22"/>
                <w:szCs w:val="22"/>
              </w:rPr>
              <w:lastRenderedPageBreak/>
              <w:t>Определение угроз безопасности персональных данных при их обработке в информационных системах, формирование на их основе частной модели (моделей) актуальных угроз;</w:t>
            </w:r>
          </w:p>
        </w:tc>
      </w:tr>
      <w:tr w:rsidR="000A4483" w:rsidRPr="000A4483" w14:paraId="6BAC32B9" w14:textId="77777777" w:rsidTr="00AA3CA7">
        <w:tc>
          <w:tcPr>
            <w:tcW w:w="0" w:type="auto"/>
            <w:tcBorders>
              <w:top w:val="single" w:sz="4" w:space="0" w:color="999999"/>
              <w:bottom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183062" w14:textId="77777777" w:rsidR="000A4483" w:rsidRPr="000A4483" w:rsidRDefault="000A4483" w:rsidP="000A4483">
            <w:pPr>
              <w:jc w:val="both"/>
              <w:rPr>
                <w:sz w:val="22"/>
                <w:szCs w:val="22"/>
              </w:rPr>
            </w:pPr>
            <w:r w:rsidRPr="000A4483">
              <w:rPr>
                <w:sz w:val="22"/>
                <w:szCs w:val="22"/>
              </w:rPr>
              <w:lastRenderedPageBreak/>
              <w:t>Технические меры</w:t>
            </w:r>
          </w:p>
        </w:tc>
        <w:tc>
          <w:tcPr>
            <w:tcW w:w="0" w:type="auto"/>
            <w:tcBorders>
              <w:top w:val="single" w:sz="4" w:space="0" w:color="999999"/>
              <w:bottom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05196F" w14:textId="77777777" w:rsidR="000A4483" w:rsidRPr="000A4483" w:rsidRDefault="000A4483" w:rsidP="000A4483">
            <w:pPr>
              <w:numPr>
                <w:ilvl w:val="0"/>
                <w:numId w:val="18"/>
              </w:numPr>
              <w:jc w:val="both"/>
              <w:rPr>
                <w:sz w:val="22"/>
                <w:szCs w:val="22"/>
              </w:rPr>
            </w:pPr>
            <w:r w:rsidRPr="000A4483">
              <w:rPr>
                <w:sz w:val="22"/>
                <w:szCs w:val="22"/>
              </w:rPr>
              <w:t>Регистрация и учёт действий c персональными данными пользователей информационных систем, где обрабатываются персональные данные;</w:t>
            </w:r>
          </w:p>
          <w:p w14:paraId="3CAD9EA7" w14:textId="77777777" w:rsidR="000A4483" w:rsidRPr="000A4483" w:rsidRDefault="000A4483" w:rsidP="000A4483">
            <w:pPr>
              <w:numPr>
                <w:ilvl w:val="0"/>
                <w:numId w:val="18"/>
              </w:numPr>
              <w:jc w:val="both"/>
              <w:rPr>
                <w:sz w:val="22"/>
                <w:szCs w:val="22"/>
              </w:rPr>
            </w:pPr>
            <w:r w:rsidRPr="000A4483">
              <w:rPr>
                <w:sz w:val="22"/>
                <w:szCs w:val="22"/>
              </w:rPr>
              <w:t>Настройка ролей, которые регулируют доступ к API. </w:t>
            </w:r>
          </w:p>
        </w:tc>
      </w:tr>
    </w:tbl>
    <w:p w14:paraId="4822DD0A" w14:textId="41B4E1CB" w:rsidR="000A4483" w:rsidRPr="000A4483" w:rsidRDefault="000A4483" w:rsidP="000A4483">
      <w:pPr>
        <w:jc w:val="both"/>
        <w:rPr>
          <w:sz w:val="22"/>
          <w:szCs w:val="22"/>
        </w:rPr>
      </w:pPr>
    </w:p>
    <w:p w14:paraId="7C86AFF5" w14:textId="77777777" w:rsidR="000A4483" w:rsidRPr="000A4483" w:rsidRDefault="000A4483" w:rsidP="000A4483">
      <w:pPr>
        <w:numPr>
          <w:ilvl w:val="0"/>
          <w:numId w:val="19"/>
        </w:numPr>
        <w:jc w:val="both"/>
        <w:rPr>
          <w:sz w:val="22"/>
          <w:szCs w:val="22"/>
        </w:rPr>
      </w:pPr>
      <w:r w:rsidRPr="000A4483">
        <w:rPr>
          <w:sz w:val="22"/>
          <w:szCs w:val="22"/>
        </w:rPr>
        <w:t>Компания хранит персональные данные Клиентов, обеспечивая их конфиденциальность и защиту от неправомерного или случайного доступа к ним третьих лиц.</w:t>
      </w:r>
    </w:p>
    <w:p w14:paraId="56193659" w14:textId="77777777" w:rsidR="000A4483" w:rsidRPr="000A4483" w:rsidRDefault="000A4483" w:rsidP="000A4483">
      <w:pPr>
        <w:numPr>
          <w:ilvl w:val="0"/>
          <w:numId w:val="20"/>
        </w:numPr>
        <w:jc w:val="both"/>
        <w:rPr>
          <w:sz w:val="22"/>
          <w:szCs w:val="22"/>
        </w:rPr>
      </w:pPr>
      <w:r w:rsidRPr="000A4483">
        <w:rPr>
          <w:sz w:val="22"/>
          <w:szCs w:val="22"/>
        </w:rPr>
        <w:t>Компания обязуется предотвращать попытки несанкционированного доступа к персональным данным Клиентов, предоставленных Компании; своевременно обнаруживать и пресекать такие попытки.</w:t>
      </w:r>
    </w:p>
    <w:p w14:paraId="2046E759" w14:textId="13157CCE" w:rsidR="000A4483" w:rsidRDefault="000A4483" w:rsidP="007767E4">
      <w:pPr>
        <w:numPr>
          <w:ilvl w:val="0"/>
          <w:numId w:val="21"/>
        </w:numPr>
        <w:jc w:val="both"/>
        <w:rPr>
          <w:sz w:val="22"/>
          <w:szCs w:val="22"/>
        </w:rPr>
      </w:pPr>
      <w:r w:rsidRPr="000A4483">
        <w:rPr>
          <w:sz w:val="22"/>
          <w:szCs w:val="22"/>
        </w:rPr>
        <w:t xml:space="preserve">Компания вправе произвести блокировку, исключение, удаление информации, размещенной Клиентом, без согласия последнего, если такая информация не отвечает требованиям действующего законодательства Российской Федерации </w:t>
      </w:r>
      <w:r w:rsidR="007767E4">
        <w:rPr>
          <w:sz w:val="22"/>
          <w:szCs w:val="22"/>
        </w:rPr>
        <w:t>и</w:t>
      </w:r>
      <w:r w:rsidRPr="000A4483">
        <w:rPr>
          <w:sz w:val="22"/>
          <w:szCs w:val="22"/>
        </w:rPr>
        <w:t xml:space="preserve"> положениям настоящей Политики.</w:t>
      </w:r>
    </w:p>
    <w:p w14:paraId="79348D1B" w14:textId="77777777" w:rsidR="007767E4" w:rsidRPr="000A4483" w:rsidRDefault="007767E4" w:rsidP="007767E4">
      <w:pPr>
        <w:jc w:val="both"/>
        <w:rPr>
          <w:sz w:val="22"/>
          <w:szCs w:val="22"/>
        </w:rPr>
      </w:pPr>
    </w:p>
    <w:p w14:paraId="5B261434" w14:textId="77777777" w:rsidR="000A4483" w:rsidRPr="000A4483" w:rsidRDefault="000A4483" w:rsidP="000A4483">
      <w:pPr>
        <w:numPr>
          <w:ilvl w:val="0"/>
          <w:numId w:val="23"/>
        </w:numPr>
        <w:jc w:val="both"/>
        <w:rPr>
          <w:b/>
          <w:bCs/>
          <w:sz w:val="22"/>
          <w:szCs w:val="22"/>
        </w:rPr>
      </w:pPr>
      <w:r w:rsidRPr="000A4483">
        <w:rPr>
          <w:b/>
          <w:bCs/>
          <w:sz w:val="22"/>
          <w:szCs w:val="22"/>
        </w:rPr>
        <w:t>Передача третьим лицам</w:t>
      </w:r>
    </w:p>
    <w:p w14:paraId="474CAABB" w14:textId="3D765DDA" w:rsidR="00241629" w:rsidRDefault="000A4483" w:rsidP="000A4483">
      <w:pPr>
        <w:numPr>
          <w:ilvl w:val="1"/>
          <w:numId w:val="22"/>
        </w:numPr>
        <w:jc w:val="both"/>
        <w:rPr>
          <w:sz w:val="22"/>
          <w:szCs w:val="22"/>
        </w:rPr>
      </w:pPr>
      <w:r w:rsidRPr="000A4483">
        <w:rPr>
          <w:sz w:val="22"/>
          <w:szCs w:val="22"/>
        </w:rPr>
        <w:t xml:space="preserve">Мы можем передавать персональные данные или поручать их обработку третьим лицам, если это необходимо </w:t>
      </w:r>
      <w:r w:rsidR="007767E4" w:rsidRPr="000A4483">
        <w:rPr>
          <w:sz w:val="22"/>
          <w:szCs w:val="22"/>
        </w:rPr>
        <w:t>для корректной</w:t>
      </w:r>
      <w:r w:rsidRPr="000A4483">
        <w:rPr>
          <w:sz w:val="22"/>
          <w:szCs w:val="22"/>
        </w:rPr>
        <w:t xml:space="preserve"> работы </w:t>
      </w:r>
      <w:r w:rsidR="00206DB7" w:rsidRPr="007767E4">
        <w:rPr>
          <w:sz w:val="22"/>
          <w:szCs w:val="22"/>
        </w:rPr>
        <w:t>сайта</w:t>
      </w:r>
      <w:r w:rsidRPr="000A4483">
        <w:rPr>
          <w:sz w:val="22"/>
          <w:szCs w:val="22"/>
        </w:rPr>
        <w:t>, в случае предоставления иных сервисов – с вашего отдельного согласия.</w:t>
      </w:r>
    </w:p>
    <w:p w14:paraId="41979BD7" w14:textId="77777777" w:rsidR="009E7C69" w:rsidRPr="009E7C69" w:rsidRDefault="009E7C69" w:rsidP="009E7C69">
      <w:pPr>
        <w:ind w:left="1440"/>
        <w:jc w:val="both"/>
        <w:rPr>
          <w:sz w:val="22"/>
          <w:szCs w:val="22"/>
        </w:rPr>
      </w:pPr>
    </w:p>
    <w:p w14:paraId="3DC95C15" w14:textId="05B336DF" w:rsidR="000A4483" w:rsidRPr="000A4483" w:rsidRDefault="000A4483" w:rsidP="000A4483">
      <w:pPr>
        <w:jc w:val="both"/>
        <w:rPr>
          <w:sz w:val="22"/>
          <w:szCs w:val="22"/>
        </w:rPr>
      </w:pPr>
      <w:r w:rsidRPr="000A4483">
        <w:rPr>
          <w:sz w:val="22"/>
          <w:szCs w:val="22"/>
        </w:rPr>
        <w:t>Компания вправе передавать персональные данные Клиента иным третьим лицам, в том числе путем трансграничной передачи с предварительных уведомлением контролирующих органов, как того требует закон, в следующих случаях:</w:t>
      </w:r>
    </w:p>
    <w:p w14:paraId="70DE64F2" w14:textId="5A3FFC2B" w:rsidR="000A4483" w:rsidRPr="000A4483" w:rsidRDefault="000A4483" w:rsidP="000A4483">
      <w:pPr>
        <w:numPr>
          <w:ilvl w:val="0"/>
          <w:numId w:val="27"/>
        </w:numPr>
        <w:jc w:val="both"/>
        <w:rPr>
          <w:sz w:val="22"/>
          <w:szCs w:val="22"/>
        </w:rPr>
      </w:pPr>
      <w:r w:rsidRPr="000A4483">
        <w:rPr>
          <w:sz w:val="22"/>
          <w:szCs w:val="22"/>
        </w:rPr>
        <w:t>для использования Клиентом Сайта;</w:t>
      </w:r>
    </w:p>
    <w:p w14:paraId="1ED39785" w14:textId="77777777" w:rsidR="000A4483" w:rsidRPr="000A4483" w:rsidRDefault="000A4483" w:rsidP="000A4483">
      <w:pPr>
        <w:numPr>
          <w:ilvl w:val="0"/>
          <w:numId w:val="27"/>
        </w:numPr>
        <w:jc w:val="both"/>
        <w:rPr>
          <w:sz w:val="22"/>
          <w:szCs w:val="22"/>
        </w:rPr>
      </w:pPr>
      <w:r w:rsidRPr="000A4483">
        <w:rPr>
          <w:sz w:val="22"/>
          <w:szCs w:val="22"/>
        </w:rPr>
        <w:t>для оказания услуг Клиенту;</w:t>
      </w:r>
    </w:p>
    <w:p w14:paraId="366889AE" w14:textId="77777777" w:rsidR="000A4483" w:rsidRPr="000A4483" w:rsidRDefault="000A4483" w:rsidP="000A4483">
      <w:pPr>
        <w:numPr>
          <w:ilvl w:val="0"/>
          <w:numId w:val="27"/>
        </w:numPr>
        <w:jc w:val="both"/>
        <w:rPr>
          <w:sz w:val="22"/>
          <w:szCs w:val="22"/>
        </w:rPr>
      </w:pPr>
      <w:r w:rsidRPr="000A4483">
        <w:rPr>
          <w:sz w:val="22"/>
          <w:szCs w:val="22"/>
        </w:rPr>
        <w:t>при продаже или иной передачи бизнеса Компании (полностью или в части), при этом к приобретателю переходят все обязательства по соблюдению Политики;</w:t>
      </w:r>
    </w:p>
    <w:p w14:paraId="5BC48C74" w14:textId="04E01733" w:rsidR="000A4483" w:rsidRDefault="000A4483" w:rsidP="000A4483">
      <w:pPr>
        <w:numPr>
          <w:ilvl w:val="0"/>
          <w:numId w:val="27"/>
        </w:numPr>
        <w:jc w:val="both"/>
        <w:rPr>
          <w:sz w:val="22"/>
          <w:szCs w:val="22"/>
        </w:rPr>
      </w:pPr>
      <w:r w:rsidRPr="000A4483">
        <w:rPr>
          <w:sz w:val="22"/>
          <w:szCs w:val="22"/>
        </w:rPr>
        <w:t>в целях обеспечения возможности защиты прав и законных интересов Клиентов, Компании или третьих лиц;</w:t>
      </w:r>
    </w:p>
    <w:p w14:paraId="625A36F5" w14:textId="77777777" w:rsidR="007767E4" w:rsidRPr="000A4483" w:rsidRDefault="007767E4" w:rsidP="007767E4">
      <w:pPr>
        <w:jc w:val="both"/>
        <w:rPr>
          <w:sz w:val="22"/>
          <w:szCs w:val="22"/>
        </w:rPr>
      </w:pPr>
    </w:p>
    <w:p w14:paraId="1E4D2671" w14:textId="77777777" w:rsidR="000A4483" w:rsidRPr="000A4483" w:rsidRDefault="000A4483" w:rsidP="000A4483">
      <w:pPr>
        <w:numPr>
          <w:ilvl w:val="0"/>
          <w:numId w:val="29"/>
        </w:numPr>
        <w:jc w:val="both"/>
        <w:rPr>
          <w:b/>
          <w:bCs/>
          <w:sz w:val="22"/>
          <w:szCs w:val="22"/>
        </w:rPr>
      </w:pPr>
      <w:r w:rsidRPr="000A4483">
        <w:rPr>
          <w:b/>
          <w:bCs/>
          <w:sz w:val="22"/>
          <w:szCs w:val="22"/>
        </w:rPr>
        <w:t>Права субъектов данных</w:t>
      </w:r>
    </w:p>
    <w:p w14:paraId="10C890E6" w14:textId="77777777" w:rsidR="000A4483" w:rsidRPr="000A4483" w:rsidRDefault="000A4483" w:rsidP="000A4483">
      <w:pPr>
        <w:numPr>
          <w:ilvl w:val="1"/>
          <w:numId w:val="28"/>
        </w:numPr>
        <w:jc w:val="both"/>
        <w:rPr>
          <w:sz w:val="22"/>
          <w:szCs w:val="22"/>
        </w:rPr>
      </w:pPr>
      <w:r w:rsidRPr="000A4483">
        <w:rPr>
          <w:sz w:val="22"/>
          <w:szCs w:val="22"/>
        </w:rPr>
        <w:t>Вы вправе:</w:t>
      </w:r>
    </w:p>
    <w:p w14:paraId="796B84D8" w14:textId="5BB231E8" w:rsidR="000A4483" w:rsidRPr="000A4483" w:rsidRDefault="000A4483" w:rsidP="000A4483">
      <w:pPr>
        <w:numPr>
          <w:ilvl w:val="2"/>
          <w:numId w:val="28"/>
        </w:numPr>
        <w:jc w:val="both"/>
        <w:rPr>
          <w:sz w:val="22"/>
          <w:szCs w:val="22"/>
        </w:rPr>
      </w:pPr>
      <w:r w:rsidRPr="000A4483">
        <w:rPr>
          <w:b/>
          <w:bCs/>
          <w:sz w:val="22"/>
          <w:szCs w:val="22"/>
        </w:rPr>
        <w:t>Получать информацию у Компании</w:t>
      </w:r>
      <w:r w:rsidRPr="000A4483">
        <w:rPr>
          <w:sz w:val="22"/>
          <w:szCs w:val="22"/>
        </w:rPr>
        <w:t xml:space="preserve"> о том, использует ли Компания информацию о Клиенте, в каких целях и на каком основании Компания использует сведения о Клиенте, какая информация используется Компанией, а также иные сведения, которые касаются обработки персональных данных Клиента.  Указанные сведения также могут быть получены Клиентом самостоятельно путем обращения </w:t>
      </w:r>
      <w:r w:rsidR="00A0306A">
        <w:rPr>
          <w:sz w:val="22"/>
          <w:szCs w:val="22"/>
        </w:rPr>
        <w:t xml:space="preserve">в службу поддержки по адресу электронной почты: </w:t>
      </w:r>
      <w:r w:rsidR="00241629">
        <w:rPr>
          <w:color w:val="0070C0"/>
          <w:sz w:val="22"/>
          <w:szCs w:val="22"/>
          <w:u w:val="single"/>
          <w:lang w:val="en-US"/>
        </w:rPr>
        <w:t>info</w:t>
      </w:r>
      <w:r w:rsidR="00241629" w:rsidRPr="00241629">
        <w:rPr>
          <w:color w:val="0070C0"/>
          <w:sz w:val="22"/>
          <w:szCs w:val="22"/>
          <w:u w:val="single"/>
        </w:rPr>
        <w:t>@</w:t>
      </w:r>
      <w:proofErr w:type="spellStart"/>
      <w:r w:rsidR="00241629">
        <w:rPr>
          <w:color w:val="0070C0"/>
          <w:sz w:val="22"/>
          <w:szCs w:val="22"/>
          <w:u w:val="single"/>
          <w:lang w:val="en-US"/>
        </w:rPr>
        <w:t>kotovasy</w:t>
      </w:r>
      <w:proofErr w:type="spellEnd"/>
      <w:r w:rsidR="00A0306A" w:rsidRPr="00424985">
        <w:rPr>
          <w:color w:val="0070C0"/>
          <w:sz w:val="22"/>
          <w:szCs w:val="22"/>
          <w:u w:val="single"/>
        </w:rPr>
        <w:t>.</w:t>
      </w:r>
      <w:proofErr w:type="spellStart"/>
      <w:r w:rsidR="00A0306A" w:rsidRPr="00424985">
        <w:rPr>
          <w:color w:val="0070C0"/>
          <w:sz w:val="22"/>
          <w:szCs w:val="22"/>
          <w:u w:val="single"/>
        </w:rPr>
        <w:t>ru</w:t>
      </w:r>
      <w:proofErr w:type="spellEnd"/>
      <w:r w:rsidR="00241629">
        <w:rPr>
          <w:color w:val="0070C0"/>
          <w:sz w:val="22"/>
          <w:szCs w:val="22"/>
        </w:rPr>
        <w:t>.</w:t>
      </w:r>
      <w:r w:rsidR="00A0306A" w:rsidRPr="00424985">
        <w:rPr>
          <w:color w:val="0070C0"/>
          <w:sz w:val="22"/>
          <w:szCs w:val="22"/>
        </w:rPr>
        <w:t xml:space="preserve"> </w:t>
      </w:r>
      <w:r w:rsidRPr="00424985">
        <w:rPr>
          <w:color w:val="0070C0"/>
          <w:sz w:val="22"/>
          <w:szCs w:val="22"/>
        </w:rPr>
        <w:t> </w:t>
      </w:r>
    </w:p>
    <w:p w14:paraId="2CD442A3" w14:textId="42EE9A1D" w:rsidR="000A4483" w:rsidRPr="000A4483" w:rsidRDefault="000A4483" w:rsidP="000A4483">
      <w:pPr>
        <w:numPr>
          <w:ilvl w:val="2"/>
          <w:numId w:val="28"/>
        </w:numPr>
        <w:jc w:val="both"/>
        <w:rPr>
          <w:sz w:val="22"/>
          <w:szCs w:val="22"/>
        </w:rPr>
      </w:pPr>
      <w:r w:rsidRPr="000A4483">
        <w:rPr>
          <w:b/>
          <w:bCs/>
          <w:sz w:val="22"/>
          <w:szCs w:val="22"/>
        </w:rPr>
        <w:t xml:space="preserve">Уточнять свои персональные данные; </w:t>
      </w:r>
      <w:r w:rsidRPr="000A4483">
        <w:rPr>
          <w:sz w:val="22"/>
          <w:szCs w:val="22"/>
        </w:rPr>
        <w:t xml:space="preserve">Клиент вправе актуализировать свои персональные данные, в случае если они по какой-либо причине устаревают и/или являются неполными, неточными. </w:t>
      </w:r>
    </w:p>
    <w:p w14:paraId="660D3DE8" w14:textId="17DAF38B" w:rsidR="000A4483" w:rsidRPr="000A4483" w:rsidRDefault="000A4483" w:rsidP="000A4483">
      <w:pPr>
        <w:numPr>
          <w:ilvl w:val="2"/>
          <w:numId w:val="28"/>
        </w:numPr>
        <w:jc w:val="both"/>
        <w:rPr>
          <w:sz w:val="22"/>
          <w:szCs w:val="22"/>
        </w:rPr>
      </w:pPr>
      <w:r w:rsidRPr="000A4483">
        <w:rPr>
          <w:b/>
          <w:bCs/>
          <w:sz w:val="22"/>
          <w:szCs w:val="22"/>
        </w:rPr>
        <w:t>Требовать запрета неправомерной обработки ПД</w:t>
      </w:r>
      <w:r w:rsidR="00A0306A">
        <w:rPr>
          <w:b/>
          <w:bCs/>
          <w:sz w:val="22"/>
          <w:szCs w:val="22"/>
        </w:rPr>
        <w:t>Н</w:t>
      </w:r>
      <w:r w:rsidRPr="000A4483">
        <w:rPr>
          <w:b/>
          <w:bCs/>
          <w:sz w:val="22"/>
          <w:szCs w:val="22"/>
        </w:rPr>
        <w:t>;</w:t>
      </w:r>
      <w:r w:rsidRPr="000A4483">
        <w:rPr>
          <w:sz w:val="22"/>
          <w:szCs w:val="22"/>
        </w:rPr>
        <w:t xml:space="preserve"> Если Клиент располагает информацией о том, что Компания неправомерно обрабатывает персональные данные Клиента, Клиент вправе обратиться в Компанию. В этом случае Компания устранит нарушение или прекратит обработку персональных данных Клиента.</w:t>
      </w:r>
    </w:p>
    <w:p w14:paraId="250CCD31" w14:textId="77777777" w:rsidR="000A4483" w:rsidRPr="000A4483" w:rsidRDefault="000A4483" w:rsidP="000A4483">
      <w:pPr>
        <w:numPr>
          <w:ilvl w:val="2"/>
          <w:numId w:val="28"/>
        </w:numPr>
        <w:jc w:val="both"/>
        <w:rPr>
          <w:sz w:val="22"/>
          <w:szCs w:val="22"/>
        </w:rPr>
      </w:pPr>
      <w:r w:rsidRPr="000A4483">
        <w:rPr>
          <w:b/>
          <w:bCs/>
          <w:sz w:val="22"/>
          <w:szCs w:val="22"/>
        </w:rPr>
        <w:t xml:space="preserve">Отозвать согласие на обработку персональных данных; </w:t>
      </w:r>
      <w:r w:rsidRPr="000A4483">
        <w:rPr>
          <w:sz w:val="22"/>
          <w:szCs w:val="22"/>
        </w:rPr>
        <w:t>Если Клиент ранее предоставлял такое согласие Компании, то Клиент в любой момент времени вправе отозвать свое согласие. После получения отзыва согласия на обработку персональных данных Компания прекращает их обработку, за исключением случаев, когда у Компании имеются иные основания для их обработки.</w:t>
      </w:r>
    </w:p>
    <w:p w14:paraId="6B47485B" w14:textId="77777777" w:rsidR="000A4483" w:rsidRPr="000A4483" w:rsidRDefault="000A4483" w:rsidP="000A4483">
      <w:pPr>
        <w:numPr>
          <w:ilvl w:val="2"/>
          <w:numId w:val="28"/>
        </w:numPr>
        <w:jc w:val="both"/>
        <w:rPr>
          <w:sz w:val="22"/>
          <w:szCs w:val="22"/>
        </w:rPr>
      </w:pPr>
      <w:r w:rsidRPr="000A4483">
        <w:rPr>
          <w:b/>
          <w:bCs/>
          <w:sz w:val="22"/>
          <w:szCs w:val="22"/>
        </w:rPr>
        <w:t>Обжаловать действия/бездействия Компании</w:t>
      </w:r>
      <w:r w:rsidRPr="000A4483">
        <w:rPr>
          <w:sz w:val="22"/>
          <w:szCs w:val="22"/>
        </w:rPr>
        <w:t xml:space="preserve">, которые предпринимает Компания по итогу рассмотрения обращения Клиента, в уполномоченный </w:t>
      </w:r>
      <w:r w:rsidRPr="000A4483">
        <w:rPr>
          <w:sz w:val="22"/>
          <w:szCs w:val="22"/>
        </w:rPr>
        <w:lastRenderedPageBreak/>
        <w:t>орган по защите прав субъектов персональных данных (Роскомнадзор) и в суд в порядке, предусмотренном действующим законодательством Российской Федерации.</w:t>
      </w:r>
    </w:p>
    <w:p w14:paraId="28AFB7C8" w14:textId="77777777" w:rsidR="000A4483" w:rsidRPr="000A4483" w:rsidRDefault="000A4483" w:rsidP="000A4483">
      <w:pPr>
        <w:jc w:val="both"/>
        <w:rPr>
          <w:sz w:val="22"/>
          <w:szCs w:val="22"/>
        </w:rPr>
      </w:pPr>
    </w:p>
    <w:p w14:paraId="782A3CB5" w14:textId="77777777" w:rsidR="000A4483" w:rsidRPr="000A4483" w:rsidRDefault="000A4483" w:rsidP="000A4483">
      <w:pPr>
        <w:jc w:val="both"/>
        <w:rPr>
          <w:sz w:val="22"/>
          <w:szCs w:val="22"/>
        </w:rPr>
      </w:pPr>
      <w:r w:rsidRPr="000A4483">
        <w:rPr>
          <w:sz w:val="22"/>
          <w:szCs w:val="22"/>
        </w:rPr>
        <w:t>Содержание обращения</w:t>
      </w:r>
    </w:p>
    <w:p w14:paraId="0767EFC8" w14:textId="77777777" w:rsidR="000A4483" w:rsidRPr="000A4483" w:rsidRDefault="000A4483" w:rsidP="000A4483">
      <w:pPr>
        <w:numPr>
          <w:ilvl w:val="0"/>
          <w:numId w:val="31"/>
        </w:numPr>
        <w:jc w:val="both"/>
        <w:rPr>
          <w:sz w:val="22"/>
          <w:szCs w:val="22"/>
        </w:rPr>
      </w:pPr>
      <w:r w:rsidRPr="000A4483">
        <w:rPr>
          <w:sz w:val="22"/>
          <w:szCs w:val="22"/>
        </w:rPr>
        <w:t>Клиент для реализации своих прав вправе направить в Компанию обращение, которое должно содержать следующие сведения: </w:t>
      </w:r>
    </w:p>
    <w:p w14:paraId="3966813B" w14:textId="77777777" w:rsidR="000A4483" w:rsidRPr="000A4483" w:rsidRDefault="000A4483" w:rsidP="000A4483">
      <w:pPr>
        <w:numPr>
          <w:ilvl w:val="1"/>
          <w:numId w:val="30"/>
        </w:numPr>
        <w:jc w:val="both"/>
        <w:rPr>
          <w:sz w:val="22"/>
          <w:szCs w:val="22"/>
        </w:rPr>
      </w:pPr>
      <w:r w:rsidRPr="000A4483">
        <w:rPr>
          <w:sz w:val="22"/>
          <w:szCs w:val="22"/>
        </w:rPr>
        <w:t>Фамилия, имя, отчество;</w:t>
      </w:r>
    </w:p>
    <w:p w14:paraId="273C0D82" w14:textId="77777777" w:rsidR="000A4483" w:rsidRPr="000A4483" w:rsidRDefault="000A4483" w:rsidP="000A4483">
      <w:pPr>
        <w:numPr>
          <w:ilvl w:val="1"/>
          <w:numId w:val="30"/>
        </w:numPr>
        <w:jc w:val="both"/>
        <w:rPr>
          <w:sz w:val="22"/>
          <w:szCs w:val="22"/>
        </w:rPr>
      </w:pPr>
      <w:r w:rsidRPr="000A4483">
        <w:rPr>
          <w:sz w:val="22"/>
          <w:szCs w:val="22"/>
        </w:rPr>
        <w:t>Сведения, которые подтверждают участие субъекта данных в отношениях с Компанией и обработке последней персональных данных субъекта данных или сведения, которые подтверждают факт обработки Компанией персональных данных Клиента;</w:t>
      </w:r>
    </w:p>
    <w:p w14:paraId="45DF0CF1" w14:textId="77777777" w:rsidR="000A4483" w:rsidRPr="000A4483" w:rsidRDefault="000A4483" w:rsidP="000A4483">
      <w:pPr>
        <w:numPr>
          <w:ilvl w:val="1"/>
          <w:numId w:val="30"/>
        </w:numPr>
        <w:jc w:val="both"/>
        <w:rPr>
          <w:sz w:val="22"/>
          <w:szCs w:val="22"/>
        </w:rPr>
      </w:pPr>
      <w:r w:rsidRPr="000A4483">
        <w:rPr>
          <w:sz w:val="22"/>
          <w:szCs w:val="22"/>
        </w:rPr>
        <w:t>Требования Клиента;</w:t>
      </w:r>
    </w:p>
    <w:p w14:paraId="190055CA" w14:textId="77777777" w:rsidR="000A4483" w:rsidRPr="000A4483" w:rsidRDefault="000A4483" w:rsidP="000A4483">
      <w:pPr>
        <w:numPr>
          <w:ilvl w:val="1"/>
          <w:numId w:val="30"/>
        </w:numPr>
        <w:jc w:val="both"/>
        <w:rPr>
          <w:sz w:val="22"/>
          <w:szCs w:val="22"/>
        </w:rPr>
      </w:pPr>
      <w:r w:rsidRPr="000A4483">
        <w:rPr>
          <w:sz w:val="22"/>
          <w:szCs w:val="22"/>
        </w:rPr>
        <w:t>Подпись Клиента. </w:t>
      </w:r>
    </w:p>
    <w:p w14:paraId="3CE7F0DD" w14:textId="77777777" w:rsidR="000A4483" w:rsidRPr="000A4483" w:rsidRDefault="000A4483" w:rsidP="000A4483">
      <w:pPr>
        <w:jc w:val="both"/>
        <w:rPr>
          <w:sz w:val="22"/>
          <w:szCs w:val="22"/>
        </w:rPr>
      </w:pPr>
      <w:r w:rsidRPr="000A4483">
        <w:rPr>
          <w:sz w:val="22"/>
          <w:szCs w:val="22"/>
        </w:rPr>
        <w:t>Направление обращения</w:t>
      </w:r>
    </w:p>
    <w:p w14:paraId="1A9C1441" w14:textId="049239EE" w:rsidR="00A0306A" w:rsidRPr="00424985" w:rsidRDefault="000A4483" w:rsidP="00A0306A">
      <w:pPr>
        <w:numPr>
          <w:ilvl w:val="0"/>
          <w:numId w:val="33"/>
        </w:numPr>
        <w:jc w:val="both"/>
        <w:rPr>
          <w:color w:val="0070C0"/>
          <w:sz w:val="22"/>
          <w:szCs w:val="22"/>
          <w:u w:val="single"/>
        </w:rPr>
      </w:pPr>
      <w:r w:rsidRPr="000A4483">
        <w:rPr>
          <w:sz w:val="22"/>
          <w:szCs w:val="22"/>
        </w:rPr>
        <w:t>Клиент может направить обращение одним</w:t>
      </w:r>
      <w:r w:rsidR="00A0306A">
        <w:rPr>
          <w:sz w:val="22"/>
          <w:szCs w:val="22"/>
        </w:rPr>
        <w:t xml:space="preserve"> п</w:t>
      </w:r>
      <w:r w:rsidRPr="00A0306A">
        <w:rPr>
          <w:sz w:val="22"/>
          <w:szCs w:val="22"/>
        </w:rPr>
        <w:t xml:space="preserve">о адресу электронной почты: </w:t>
      </w:r>
      <w:r w:rsidR="00241629">
        <w:rPr>
          <w:color w:val="0070C0"/>
          <w:sz w:val="22"/>
          <w:szCs w:val="22"/>
          <w:u w:val="single"/>
          <w:lang w:val="en-US"/>
        </w:rPr>
        <w:t>info</w:t>
      </w:r>
      <w:r w:rsidR="00241629" w:rsidRPr="00241629">
        <w:rPr>
          <w:color w:val="0070C0"/>
          <w:sz w:val="22"/>
          <w:szCs w:val="22"/>
          <w:u w:val="single"/>
        </w:rPr>
        <w:t>@</w:t>
      </w:r>
      <w:proofErr w:type="spellStart"/>
      <w:r w:rsidR="00241629">
        <w:rPr>
          <w:color w:val="0070C0"/>
          <w:sz w:val="22"/>
          <w:szCs w:val="22"/>
          <w:u w:val="single"/>
          <w:lang w:val="en-US"/>
        </w:rPr>
        <w:t>kotovasy</w:t>
      </w:r>
      <w:proofErr w:type="spellEnd"/>
      <w:r w:rsidR="00241629" w:rsidRPr="00424985">
        <w:rPr>
          <w:color w:val="0070C0"/>
          <w:sz w:val="22"/>
          <w:szCs w:val="22"/>
          <w:u w:val="single"/>
        </w:rPr>
        <w:t>.</w:t>
      </w:r>
      <w:proofErr w:type="spellStart"/>
      <w:r w:rsidR="00241629" w:rsidRPr="00424985">
        <w:rPr>
          <w:color w:val="0070C0"/>
          <w:sz w:val="22"/>
          <w:szCs w:val="22"/>
          <w:u w:val="single"/>
        </w:rPr>
        <w:t>ru</w:t>
      </w:r>
      <w:proofErr w:type="spellEnd"/>
      <w:r w:rsidR="00241629">
        <w:rPr>
          <w:color w:val="0070C0"/>
          <w:sz w:val="22"/>
          <w:szCs w:val="22"/>
        </w:rPr>
        <w:t>.</w:t>
      </w:r>
      <w:r w:rsidR="00241629" w:rsidRPr="00424985">
        <w:rPr>
          <w:color w:val="0070C0"/>
          <w:sz w:val="22"/>
          <w:szCs w:val="22"/>
        </w:rPr>
        <w:t xml:space="preserve"> </w:t>
      </w:r>
    </w:p>
    <w:p w14:paraId="4628721B" w14:textId="3555E73C" w:rsidR="000A4483" w:rsidRPr="00A0306A" w:rsidRDefault="000A4483" w:rsidP="000A4483">
      <w:pPr>
        <w:numPr>
          <w:ilvl w:val="0"/>
          <w:numId w:val="34"/>
        </w:numPr>
        <w:jc w:val="both"/>
        <w:rPr>
          <w:sz w:val="22"/>
          <w:szCs w:val="22"/>
        </w:rPr>
      </w:pPr>
      <w:r w:rsidRPr="000A4483">
        <w:rPr>
          <w:sz w:val="22"/>
          <w:szCs w:val="22"/>
        </w:rPr>
        <w:t xml:space="preserve">Компания обязуется ответить на обращение Клиента в течение </w:t>
      </w:r>
      <w:r w:rsidR="00A0306A">
        <w:rPr>
          <w:sz w:val="22"/>
          <w:szCs w:val="22"/>
        </w:rPr>
        <w:t>1</w:t>
      </w:r>
      <w:r w:rsidRPr="000A4483">
        <w:rPr>
          <w:sz w:val="22"/>
          <w:szCs w:val="22"/>
        </w:rPr>
        <w:t>0 рабочих дней с даты получения обращения Клиента, если иной срок не установлен действующим законодательством. </w:t>
      </w:r>
      <w:r w:rsidRPr="00A0306A">
        <w:rPr>
          <w:sz w:val="22"/>
          <w:szCs w:val="22"/>
        </w:rPr>
        <w:br/>
      </w:r>
    </w:p>
    <w:p w14:paraId="18AE3DE4" w14:textId="77777777" w:rsidR="000A4483" w:rsidRPr="000A4483" w:rsidRDefault="000A4483" w:rsidP="000A4483">
      <w:pPr>
        <w:numPr>
          <w:ilvl w:val="0"/>
          <w:numId w:val="35"/>
        </w:numPr>
        <w:jc w:val="both"/>
        <w:rPr>
          <w:b/>
          <w:bCs/>
          <w:sz w:val="22"/>
          <w:szCs w:val="22"/>
        </w:rPr>
      </w:pPr>
      <w:r w:rsidRPr="000A4483">
        <w:rPr>
          <w:b/>
          <w:bCs/>
          <w:sz w:val="22"/>
          <w:szCs w:val="22"/>
        </w:rPr>
        <w:t>Аналитические программ, используемые в наших Сервисах</w:t>
      </w:r>
    </w:p>
    <w:p w14:paraId="6F8923A0" w14:textId="77777777" w:rsidR="000A4483" w:rsidRPr="000A4483" w:rsidRDefault="000A4483" w:rsidP="000A4483">
      <w:pPr>
        <w:jc w:val="both"/>
        <w:rPr>
          <w:sz w:val="22"/>
          <w:szCs w:val="22"/>
        </w:rPr>
      </w:pPr>
      <w:r w:rsidRPr="000A4483">
        <w:rPr>
          <w:sz w:val="22"/>
          <w:szCs w:val="22"/>
        </w:rPr>
        <w:t>В своих сервисах Компания использует следующие аналитические и иные программы с целью лучшего понимания поведения Клиентов, а также улучшения работы Сайта и/или Мобильного приложения. </w:t>
      </w:r>
    </w:p>
    <w:p w14:paraId="7B289C1F" w14:textId="77777777" w:rsidR="000A4483" w:rsidRPr="000A4483" w:rsidRDefault="000A4483" w:rsidP="000A4483">
      <w:pPr>
        <w:jc w:val="both"/>
        <w:rPr>
          <w:sz w:val="22"/>
          <w:szCs w:val="22"/>
        </w:rPr>
      </w:pPr>
      <w:r w:rsidRPr="000A4483">
        <w:rPr>
          <w:sz w:val="22"/>
          <w:szCs w:val="22"/>
        </w:rPr>
        <w:t>Сайт</w:t>
      </w:r>
    </w:p>
    <w:p w14:paraId="5FFA39C9" w14:textId="77777777" w:rsidR="000A4483" w:rsidRPr="000A4483" w:rsidRDefault="000A4483" w:rsidP="000A4483">
      <w:pPr>
        <w:numPr>
          <w:ilvl w:val="0"/>
          <w:numId w:val="36"/>
        </w:numPr>
        <w:jc w:val="both"/>
        <w:rPr>
          <w:sz w:val="22"/>
          <w:szCs w:val="22"/>
        </w:rPr>
      </w:pPr>
      <w:r w:rsidRPr="000A4483">
        <w:rPr>
          <w:sz w:val="22"/>
          <w:szCs w:val="22"/>
        </w:rPr>
        <w:t>Яндекс. Метрика. На Сайте используется программа ООО "ЯНДЕКС". С ее помощью осуществляется сбор анонимных данных о посещениях Сервисов (без привязки к персональным данным посетителей Сайта) с целью лучшего понимания поведения и улучшения Сайта:</w:t>
      </w:r>
    </w:p>
    <w:p w14:paraId="1D87BCD9" w14:textId="77777777" w:rsidR="000A4483" w:rsidRPr="000A4483" w:rsidRDefault="000A4483" w:rsidP="000A4483">
      <w:pPr>
        <w:numPr>
          <w:ilvl w:val="1"/>
          <w:numId w:val="36"/>
        </w:numPr>
        <w:jc w:val="both"/>
        <w:rPr>
          <w:sz w:val="22"/>
          <w:szCs w:val="22"/>
        </w:rPr>
      </w:pPr>
      <w:r w:rsidRPr="000A4483">
        <w:rPr>
          <w:sz w:val="22"/>
          <w:szCs w:val="22"/>
        </w:rPr>
        <w:t xml:space="preserve">электронные данные (HTTP-заголовки, IP-адрес, файлы </w:t>
      </w:r>
      <w:proofErr w:type="spellStart"/>
      <w:r w:rsidRPr="000A4483">
        <w:rPr>
          <w:sz w:val="22"/>
          <w:szCs w:val="22"/>
        </w:rPr>
        <w:t>cookie</w:t>
      </w:r>
      <w:proofErr w:type="spellEnd"/>
      <w:r w:rsidRPr="000A4483">
        <w:rPr>
          <w:sz w:val="22"/>
          <w:szCs w:val="22"/>
        </w:rPr>
        <w:t>, веб-маяки/пиксельные теги, данные об идентификаторе браузера, информация об аппаратном и программном обеспечении);</w:t>
      </w:r>
    </w:p>
    <w:p w14:paraId="7B6488BA" w14:textId="77777777" w:rsidR="000A4483" w:rsidRPr="000A4483" w:rsidRDefault="000A4483" w:rsidP="000A4483">
      <w:pPr>
        <w:numPr>
          <w:ilvl w:val="1"/>
          <w:numId w:val="36"/>
        </w:numPr>
        <w:jc w:val="both"/>
        <w:rPr>
          <w:sz w:val="22"/>
          <w:szCs w:val="22"/>
        </w:rPr>
      </w:pPr>
      <w:r w:rsidRPr="000A4483">
        <w:rPr>
          <w:sz w:val="22"/>
          <w:szCs w:val="22"/>
        </w:rPr>
        <w:t>дата и время осуществления доступа к сайтам и/или сервисам Яндекс;</w:t>
      </w:r>
    </w:p>
    <w:p w14:paraId="5ADE34BD" w14:textId="77777777" w:rsidR="000A4483" w:rsidRPr="000A4483" w:rsidRDefault="000A4483" w:rsidP="000A4483">
      <w:pPr>
        <w:numPr>
          <w:ilvl w:val="1"/>
          <w:numId w:val="36"/>
        </w:numPr>
        <w:jc w:val="both"/>
        <w:rPr>
          <w:sz w:val="22"/>
          <w:szCs w:val="22"/>
        </w:rPr>
      </w:pPr>
      <w:r w:rsidRPr="000A4483">
        <w:rPr>
          <w:sz w:val="22"/>
          <w:szCs w:val="22"/>
        </w:rPr>
        <w:t>информация о вашей активности во время использования сайтов и/или сервисов Яндекс;</w:t>
      </w:r>
    </w:p>
    <w:p w14:paraId="199A2987" w14:textId="77777777" w:rsidR="000A4483" w:rsidRPr="000A4483" w:rsidRDefault="000A4483" w:rsidP="000A4483">
      <w:pPr>
        <w:numPr>
          <w:ilvl w:val="1"/>
          <w:numId w:val="36"/>
        </w:numPr>
        <w:jc w:val="both"/>
        <w:rPr>
          <w:sz w:val="22"/>
          <w:szCs w:val="22"/>
        </w:rPr>
      </w:pPr>
      <w:r w:rsidRPr="000A4483">
        <w:rPr>
          <w:sz w:val="22"/>
          <w:szCs w:val="22"/>
        </w:rPr>
        <w:t>информация о геолокации;</w:t>
      </w:r>
    </w:p>
    <w:p w14:paraId="4A37E4FA" w14:textId="77777777" w:rsidR="000A4483" w:rsidRPr="000A4483" w:rsidRDefault="000A4483" w:rsidP="000A4483">
      <w:pPr>
        <w:jc w:val="both"/>
        <w:rPr>
          <w:sz w:val="22"/>
          <w:szCs w:val="22"/>
        </w:rPr>
      </w:pPr>
      <w:r w:rsidRPr="000A4483">
        <w:rPr>
          <w:sz w:val="22"/>
          <w:szCs w:val="22"/>
        </w:rPr>
        <w:t>Для получения дополнительных сведений о сборе данных сервисом "</w:t>
      </w:r>
      <w:proofErr w:type="spellStart"/>
      <w:r w:rsidRPr="000A4483">
        <w:rPr>
          <w:sz w:val="22"/>
          <w:szCs w:val="22"/>
        </w:rPr>
        <w:t>Яндекс.Метрика</w:t>
      </w:r>
      <w:proofErr w:type="spellEnd"/>
      <w:r w:rsidRPr="000A4483">
        <w:rPr>
          <w:sz w:val="22"/>
          <w:szCs w:val="22"/>
        </w:rPr>
        <w:t xml:space="preserve">" ознакомьтесь с документом "Условия использования сервиса </w:t>
      </w:r>
      <w:proofErr w:type="spellStart"/>
      <w:r w:rsidRPr="000A4483">
        <w:rPr>
          <w:sz w:val="22"/>
          <w:szCs w:val="22"/>
        </w:rPr>
        <w:t>Яндекс.Метрика</w:t>
      </w:r>
      <w:proofErr w:type="spellEnd"/>
      <w:r w:rsidRPr="000A4483">
        <w:rPr>
          <w:sz w:val="22"/>
          <w:szCs w:val="22"/>
        </w:rPr>
        <w:t xml:space="preserve">" по адресу </w:t>
      </w:r>
      <w:hyperlink r:id="rId6" w:history="1">
        <w:r w:rsidRPr="000A4483">
          <w:rPr>
            <w:rStyle w:val="ac"/>
            <w:sz w:val="22"/>
            <w:szCs w:val="22"/>
          </w:rPr>
          <w:t>https://yandex.ru/legal/metrica_termsofuse/</w:t>
        </w:r>
      </w:hyperlink>
      <w:r w:rsidRPr="000A4483">
        <w:rPr>
          <w:sz w:val="22"/>
          <w:szCs w:val="22"/>
        </w:rPr>
        <w:t xml:space="preserve">, а также "Политикой конфиденциальности персональной информации" этой компании по адресу: </w:t>
      </w:r>
      <w:hyperlink r:id="rId7" w:history="1">
        <w:r w:rsidRPr="000A4483">
          <w:rPr>
            <w:rStyle w:val="ac"/>
            <w:sz w:val="22"/>
            <w:szCs w:val="22"/>
          </w:rPr>
          <w:t>http://legal.yandex.ru/confidential/</w:t>
        </w:r>
      </w:hyperlink>
      <w:r w:rsidRPr="000A4483">
        <w:rPr>
          <w:sz w:val="22"/>
          <w:szCs w:val="22"/>
        </w:rPr>
        <w:t>. </w:t>
      </w:r>
    </w:p>
    <w:p w14:paraId="00D95857" w14:textId="77777777" w:rsidR="000A4483" w:rsidRPr="000A4483" w:rsidRDefault="000A4483" w:rsidP="000A4483">
      <w:pPr>
        <w:jc w:val="both"/>
        <w:rPr>
          <w:sz w:val="22"/>
          <w:szCs w:val="22"/>
        </w:rPr>
      </w:pPr>
    </w:p>
    <w:p w14:paraId="423CCC09" w14:textId="77777777" w:rsidR="000A4483" w:rsidRPr="000A4483" w:rsidRDefault="000A4483" w:rsidP="000A4483">
      <w:pPr>
        <w:numPr>
          <w:ilvl w:val="0"/>
          <w:numId w:val="43"/>
        </w:numPr>
        <w:jc w:val="both"/>
        <w:rPr>
          <w:b/>
          <w:bCs/>
          <w:sz w:val="22"/>
          <w:szCs w:val="22"/>
        </w:rPr>
      </w:pPr>
      <w:r w:rsidRPr="000A4483">
        <w:rPr>
          <w:b/>
          <w:bCs/>
          <w:sz w:val="22"/>
          <w:szCs w:val="22"/>
        </w:rPr>
        <w:t>Заключительные положения</w:t>
      </w:r>
    </w:p>
    <w:p w14:paraId="316C4E9F" w14:textId="0C2C50EF" w:rsidR="000A4483" w:rsidRPr="000A4483" w:rsidRDefault="000A4483" w:rsidP="000A4483">
      <w:pPr>
        <w:numPr>
          <w:ilvl w:val="1"/>
          <w:numId w:val="42"/>
        </w:numPr>
        <w:jc w:val="both"/>
        <w:rPr>
          <w:sz w:val="22"/>
          <w:szCs w:val="22"/>
        </w:rPr>
      </w:pPr>
      <w:r w:rsidRPr="000A4483">
        <w:rPr>
          <w:sz w:val="22"/>
          <w:szCs w:val="22"/>
        </w:rPr>
        <w:t>Политика пересматривается по мере необходимости</w:t>
      </w:r>
      <w:r w:rsidR="00556016">
        <w:rPr>
          <w:sz w:val="22"/>
          <w:szCs w:val="22"/>
        </w:rPr>
        <w:t xml:space="preserve"> и может быть изменена в одностороннем порядке, без уведомления Пользователя</w:t>
      </w:r>
      <w:r w:rsidRPr="000A4483">
        <w:rPr>
          <w:sz w:val="22"/>
          <w:szCs w:val="22"/>
        </w:rPr>
        <w:t>. Основанием для внесения изменений в Политику могут служить:</w:t>
      </w:r>
    </w:p>
    <w:p w14:paraId="231107B9" w14:textId="77777777" w:rsidR="000A4483" w:rsidRPr="000A4483" w:rsidRDefault="000A4483" w:rsidP="000A4483">
      <w:pPr>
        <w:numPr>
          <w:ilvl w:val="2"/>
          <w:numId w:val="42"/>
        </w:numPr>
        <w:jc w:val="both"/>
        <w:rPr>
          <w:sz w:val="22"/>
          <w:szCs w:val="22"/>
        </w:rPr>
      </w:pPr>
      <w:r w:rsidRPr="000A4483">
        <w:rPr>
          <w:sz w:val="22"/>
          <w:szCs w:val="22"/>
        </w:rPr>
        <w:t>изменения в нормативно-правовые акты регулирующие требования по обработке и защите персональных данных Российской Федерации;</w:t>
      </w:r>
    </w:p>
    <w:p w14:paraId="5F621581" w14:textId="77777777" w:rsidR="000A4483" w:rsidRPr="000A4483" w:rsidRDefault="000A4483" w:rsidP="000A4483">
      <w:pPr>
        <w:numPr>
          <w:ilvl w:val="2"/>
          <w:numId w:val="42"/>
        </w:numPr>
        <w:jc w:val="both"/>
        <w:rPr>
          <w:sz w:val="22"/>
          <w:szCs w:val="22"/>
        </w:rPr>
      </w:pPr>
      <w:r w:rsidRPr="000A4483">
        <w:rPr>
          <w:sz w:val="22"/>
          <w:szCs w:val="22"/>
        </w:rPr>
        <w:t>сложившаяся практика правоприменения законодательства Российской Федерации в области обработки и защиты персональных данных;</w:t>
      </w:r>
    </w:p>
    <w:p w14:paraId="50DFD2C6" w14:textId="4375D751" w:rsidR="000A4483" w:rsidRPr="000A4483" w:rsidRDefault="000A4483" w:rsidP="000A4483">
      <w:pPr>
        <w:numPr>
          <w:ilvl w:val="2"/>
          <w:numId w:val="42"/>
        </w:numPr>
        <w:jc w:val="both"/>
        <w:rPr>
          <w:sz w:val="22"/>
          <w:szCs w:val="22"/>
        </w:rPr>
      </w:pPr>
      <w:r w:rsidRPr="000A4483">
        <w:rPr>
          <w:sz w:val="22"/>
          <w:szCs w:val="22"/>
        </w:rPr>
        <w:t xml:space="preserve">изменение в информационной инфраструктуре и/или изменение условий и особенностей обработки персональных </w:t>
      </w:r>
      <w:r w:rsidR="00A0306A" w:rsidRPr="000A4483">
        <w:rPr>
          <w:sz w:val="22"/>
          <w:szCs w:val="22"/>
        </w:rPr>
        <w:t>данных Компании в</w:t>
      </w:r>
      <w:r w:rsidRPr="000A4483">
        <w:rPr>
          <w:sz w:val="22"/>
          <w:szCs w:val="22"/>
        </w:rPr>
        <w:t xml:space="preserve"> связи с внедрением в ее деятельность новых информационных систем, процессов, технологий.</w:t>
      </w:r>
    </w:p>
    <w:p w14:paraId="35A5D8C3" w14:textId="03E4C105" w:rsidR="000A4483" w:rsidRPr="000A4483" w:rsidRDefault="000A4483" w:rsidP="000A4483">
      <w:pPr>
        <w:jc w:val="both"/>
        <w:rPr>
          <w:sz w:val="22"/>
          <w:szCs w:val="22"/>
        </w:rPr>
      </w:pPr>
      <w:r w:rsidRPr="000A4483">
        <w:rPr>
          <w:sz w:val="22"/>
          <w:szCs w:val="22"/>
        </w:rPr>
        <w:t xml:space="preserve">Настоящая Политика является неотъемлемой частью </w:t>
      </w:r>
      <w:r w:rsidRPr="007F7F37">
        <w:rPr>
          <w:sz w:val="22"/>
          <w:szCs w:val="22"/>
        </w:rPr>
        <w:t>Пользовательского соглашения</w:t>
      </w:r>
      <w:r w:rsidRPr="000A4483">
        <w:rPr>
          <w:sz w:val="22"/>
          <w:szCs w:val="22"/>
        </w:rPr>
        <w:t>, Публичной оферты, размещенных на Сайте</w:t>
      </w:r>
      <w:r w:rsidR="00A177BC">
        <w:rPr>
          <w:sz w:val="22"/>
          <w:szCs w:val="22"/>
        </w:rPr>
        <w:t>.</w:t>
      </w:r>
    </w:p>
    <w:sectPr w:rsidR="000A4483" w:rsidRPr="000A4483" w:rsidSect="008B7E6C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D4F71"/>
    <w:multiLevelType w:val="multilevel"/>
    <w:tmpl w:val="AA90F7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8A52C6"/>
    <w:multiLevelType w:val="multilevel"/>
    <w:tmpl w:val="8B5AA80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DC6D0B"/>
    <w:multiLevelType w:val="multilevel"/>
    <w:tmpl w:val="17323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5C1027"/>
    <w:multiLevelType w:val="multilevel"/>
    <w:tmpl w:val="DC8C622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EB72D35"/>
    <w:multiLevelType w:val="multilevel"/>
    <w:tmpl w:val="14905D6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F06060F"/>
    <w:multiLevelType w:val="multilevel"/>
    <w:tmpl w:val="5838D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A07F3D"/>
    <w:multiLevelType w:val="multilevel"/>
    <w:tmpl w:val="58227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87877DC"/>
    <w:multiLevelType w:val="multilevel"/>
    <w:tmpl w:val="EA4042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D976951"/>
    <w:multiLevelType w:val="multilevel"/>
    <w:tmpl w:val="0AD281F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DC71CC5"/>
    <w:multiLevelType w:val="multilevel"/>
    <w:tmpl w:val="B99646F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1C776E7"/>
    <w:multiLevelType w:val="multilevel"/>
    <w:tmpl w:val="A8EAB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13A34AC"/>
    <w:multiLevelType w:val="multilevel"/>
    <w:tmpl w:val="D35C00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9757F78"/>
    <w:multiLevelType w:val="multilevel"/>
    <w:tmpl w:val="DFD69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A1B51FB"/>
    <w:multiLevelType w:val="multilevel"/>
    <w:tmpl w:val="B1F6E1B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F946311"/>
    <w:multiLevelType w:val="multilevel"/>
    <w:tmpl w:val="A92A54C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5C97D2C"/>
    <w:multiLevelType w:val="multilevel"/>
    <w:tmpl w:val="8EEA49E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9F873A5"/>
    <w:multiLevelType w:val="multilevel"/>
    <w:tmpl w:val="B76E98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08A771F"/>
    <w:multiLevelType w:val="multilevel"/>
    <w:tmpl w:val="77EADC5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71F0460"/>
    <w:multiLevelType w:val="multilevel"/>
    <w:tmpl w:val="1802800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BF464E9"/>
    <w:multiLevelType w:val="multilevel"/>
    <w:tmpl w:val="36EC42D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72D7A61"/>
    <w:multiLevelType w:val="multilevel"/>
    <w:tmpl w:val="74DA40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CED060B"/>
    <w:multiLevelType w:val="multilevel"/>
    <w:tmpl w:val="F11C611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3D219F5"/>
    <w:multiLevelType w:val="multilevel"/>
    <w:tmpl w:val="0C3A923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86469E6"/>
    <w:multiLevelType w:val="multilevel"/>
    <w:tmpl w:val="E9BED82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92256EB"/>
    <w:multiLevelType w:val="multilevel"/>
    <w:tmpl w:val="6D024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13541970">
    <w:abstractNumId w:val="20"/>
  </w:num>
  <w:num w:numId="2" w16cid:durableId="1656689191">
    <w:abstractNumId w:val="22"/>
    <w:lvlOverride w:ilvl="0">
      <w:lvl w:ilvl="0">
        <w:numFmt w:val="decimal"/>
        <w:lvlText w:val="%1."/>
        <w:lvlJc w:val="left"/>
      </w:lvl>
    </w:lvlOverride>
  </w:num>
  <w:num w:numId="3" w16cid:durableId="580989997">
    <w:abstractNumId w:val="24"/>
  </w:num>
  <w:num w:numId="4" w16cid:durableId="1144353571">
    <w:abstractNumId w:val="21"/>
    <w:lvlOverride w:ilvl="0">
      <w:lvl w:ilvl="0">
        <w:numFmt w:val="decimal"/>
        <w:lvlText w:val="%1."/>
        <w:lvlJc w:val="left"/>
      </w:lvl>
    </w:lvlOverride>
  </w:num>
  <w:num w:numId="5" w16cid:durableId="604700989">
    <w:abstractNumId w:val="21"/>
    <w:lvlOverride w:ilvl="0">
      <w:lvl w:ilvl="0">
        <w:numFmt w:val="decimal"/>
        <w:lvlText w:val="%1."/>
        <w:lvlJc w:val="left"/>
      </w:lvl>
    </w:lvlOverride>
  </w:num>
  <w:num w:numId="6" w16cid:durableId="1575238017">
    <w:abstractNumId w:val="21"/>
    <w:lvlOverride w:ilvl="0">
      <w:lvl w:ilvl="0">
        <w:numFmt w:val="decimal"/>
        <w:lvlText w:val="%1."/>
        <w:lvlJc w:val="left"/>
      </w:lvl>
    </w:lvlOverride>
  </w:num>
  <w:num w:numId="7" w16cid:durableId="2034920546">
    <w:abstractNumId w:val="15"/>
  </w:num>
  <w:num w:numId="8" w16cid:durableId="853231591">
    <w:abstractNumId w:val="15"/>
    <w:lvlOverride w:ilvl="0">
      <w:lvl w:ilvl="0">
        <w:numFmt w:val="decimal"/>
        <w:lvlText w:val="%1."/>
        <w:lvlJc w:val="left"/>
      </w:lvl>
    </w:lvlOverride>
  </w:num>
  <w:num w:numId="9" w16cid:durableId="953438428">
    <w:abstractNumId w:val="19"/>
  </w:num>
  <w:num w:numId="10" w16cid:durableId="1785147837">
    <w:abstractNumId w:val="19"/>
    <w:lvlOverride w:ilvl="0">
      <w:lvl w:ilvl="0">
        <w:numFmt w:val="decimal"/>
        <w:lvlText w:val="%1."/>
        <w:lvlJc w:val="left"/>
      </w:lvl>
    </w:lvlOverride>
  </w:num>
  <w:num w:numId="11" w16cid:durableId="738475959">
    <w:abstractNumId w:val="19"/>
    <w:lvlOverride w:ilvl="0">
      <w:lvl w:ilvl="0">
        <w:numFmt w:val="decimal"/>
        <w:lvlText w:val="%1."/>
        <w:lvlJc w:val="left"/>
      </w:lvl>
    </w:lvlOverride>
  </w:num>
  <w:num w:numId="12" w16cid:durableId="987324368">
    <w:abstractNumId w:val="16"/>
  </w:num>
  <w:num w:numId="13" w16cid:durableId="238486493">
    <w:abstractNumId w:val="16"/>
    <w:lvlOverride w:ilvl="0">
      <w:lvl w:ilvl="0">
        <w:numFmt w:val="decimal"/>
        <w:lvlText w:val="%1."/>
        <w:lvlJc w:val="left"/>
      </w:lvl>
    </w:lvlOverride>
  </w:num>
  <w:num w:numId="14" w16cid:durableId="818617268">
    <w:abstractNumId w:val="14"/>
  </w:num>
  <w:num w:numId="15" w16cid:durableId="1972590744">
    <w:abstractNumId w:val="14"/>
    <w:lvlOverride w:ilvl="0">
      <w:lvl w:ilvl="0">
        <w:numFmt w:val="decimal"/>
        <w:lvlText w:val="%1."/>
        <w:lvlJc w:val="left"/>
      </w:lvl>
    </w:lvlOverride>
  </w:num>
  <w:num w:numId="16" w16cid:durableId="1739665280">
    <w:abstractNumId w:val="7"/>
  </w:num>
  <w:num w:numId="17" w16cid:durableId="1308509131">
    <w:abstractNumId w:val="0"/>
  </w:num>
  <w:num w:numId="18" w16cid:durableId="203687213">
    <w:abstractNumId w:val="6"/>
  </w:num>
  <w:num w:numId="19" w16cid:durableId="1745563410">
    <w:abstractNumId w:val="3"/>
    <w:lvlOverride w:ilvl="0">
      <w:lvl w:ilvl="0">
        <w:numFmt w:val="decimal"/>
        <w:lvlText w:val="%1."/>
        <w:lvlJc w:val="left"/>
      </w:lvl>
    </w:lvlOverride>
  </w:num>
  <w:num w:numId="20" w16cid:durableId="62456505">
    <w:abstractNumId w:val="3"/>
    <w:lvlOverride w:ilvl="0">
      <w:lvl w:ilvl="0">
        <w:numFmt w:val="decimal"/>
        <w:lvlText w:val="%1."/>
        <w:lvlJc w:val="left"/>
      </w:lvl>
    </w:lvlOverride>
  </w:num>
  <w:num w:numId="21" w16cid:durableId="1836144613">
    <w:abstractNumId w:val="3"/>
    <w:lvlOverride w:ilvl="0">
      <w:lvl w:ilvl="0">
        <w:numFmt w:val="decimal"/>
        <w:lvlText w:val="%1."/>
        <w:lvlJc w:val="left"/>
      </w:lvl>
    </w:lvlOverride>
  </w:num>
  <w:num w:numId="22" w16cid:durableId="1342732739">
    <w:abstractNumId w:val="1"/>
  </w:num>
  <w:num w:numId="23" w16cid:durableId="70395175">
    <w:abstractNumId w:val="1"/>
    <w:lvlOverride w:ilvl="0">
      <w:lvl w:ilvl="0">
        <w:numFmt w:val="decimal"/>
        <w:lvlText w:val="%1."/>
        <w:lvlJc w:val="left"/>
      </w:lvl>
    </w:lvlOverride>
  </w:num>
  <w:num w:numId="24" w16cid:durableId="3410752">
    <w:abstractNumId w:val="2"/>
  </w:num>
  <w:num w:numId="25" w16cid:durableId="613484741">
    <w:abstractNumId w:val="12"/>
  </w:num>
  <w:num w:numId="26" w16cid:durableId="152186783">
    <w:abstractNumId w:val="5"/>
  </w:num>
  <w:num w:numId="27" w16cid:durableId="473329509">
    <w:abstractNumId w:val="10"/>
  </w:num>
  <w:num w:numId="28" w16cid:durableId="1468431270">
    <w:abstractNumId w:val="17"/>
  </w:num>
  <w:num w:numId="29" w16cid:durableId="737482269">
    <w:abstractNumId w:val="17"/>
    <w:lvlOverride w:ilvl="0">
      <w:lvl w:ilvl="0">
        <w:numFmt w:val="decimal"/>
        <w:lvlText w:val="%1."/>
        <w:lvlJc w:val="left"/>
      </w:lvl>
    </w:lvlOverride>
  </w:num>
  <w:num w:numId="30" w16cid:durableId="567959830">
    <w:abstractNumId w:val="23"/>
  </w:num>
  <w:num w:numId="31" w16cid:durableId="1434782220">
    <w:abstractNumId w:val="23"/>
    <w:lvlOverride w:ilvl="0">
      <w:lvl w:ilvl="0">
        <w:numFmt w:val="decimal"/>
        <w:lvlText w:val="%1."/>
        <w:lvlJc w:val="left"/>
      </w:lvl>
    </w:lvlOverride>
  </w:num>
  <w:num w:numId="32" w16cid:durableId="1184249870">
    <w:abstractNumId w:val="13"/>
  </w:num>
  <w:num w:numId="33" w16cid:durableId="1894345594">
    <w:abstractNumId w:val="13"/>
    <w:lvlOverride w:ilvl="0">
      <w:lvl w:ilvl="0">
        <w:numFmt w:val="decimal"/>
        <w:lvlText w:val="%1."/>
        <w:lvlJc w:val="left"/>
        <w:rPr>
          <w:color w:val="000000" w:themeColor="text1"/>
        </w:rPr>
      </w:lvl>
    </w:lvlOverride>
  </w:num>
  <w:num w:numId="34" w16cid:durableId="1345672679">
    <w:abstractNumId w:val="13"/>
    <w:lvlOverride w:ilvl="0">
      <w:lvl w:ilvl="0">
        <w:numFmt w:val="decimal"/>
        <w:lvlText w:val="%1."/>
        <w:lvlJc w:val="left"/>
      </w:lvl>
    </w:lvlOverride>
  </w:num>
  <w:num w:numId="35" w16cid:durableId="53285385">
    <w:abstractNumId w:val="4"/>
    <w:lvlOverride w:ilvl="0">
      <w:lvl w:ilvl="0">
        <w:numFmt w:val="decimal"/>
        <w:lvlText w:val="%1."/>
        <w:lvlJc w:val="left"/>
      </w:lvl>
    </w:lvlOverride>
  </w:num>
  <w:num w:numId="36" w16cid:durableId="697240279">
    <w:abstractNumId w:val="11"/>
  </w:num>
  <w:num w:numId="37" w16cid:durableId="972558535">
    <w:abstractNumId w:val="8"/>
  </w:num>
  <w:num w:numId="38" w16cid:durableId="866218625">
    <w:abstractNumId w:val="8"/>
    <w:lvlOverride w:ilvl="0">
      <w:lvl w:ilvl="0">
        <w:numFmt w:val="decimal"/>
        <w:lvlText w:val="%1."/>
        <w:lvlJc w:val="left"/>
      </w:lvl>
    </w:lvlOverride>
  </w:num>
  <w:num w:numId="39" w16cid:durableId="557472059">
    <w:abstractNumId w:val="9"/>
    <w:lvlOverride w:ilvl="0">
      <w:lvl w:ilvl="0">
        <w:numFmt w:val="decimal"/>
        <w:lvlText w:val="%1."/>
        <w:lvlJc w:val="left"/>
      </w:lvl>
    </w:lvlOverride>
  </w:num>
  <w:num w:numId="40" w16cid:durableId="1659651093">
    <w:abstractNumId w:val="9"/>
    <w:lvlOverride w:ilvl="0">
      <w:lvl w:ilvl="0">
        <w:numFmt w:val="decimal"/>
        <w:lvlText w:val="%1."/>
        <w:lvlJc w:val="left"/>
      </w:lvl>
    </w:lvlOverride>
  </w:num>
  <w:num w:numId="41" w16cid:durableId="1304895417">
    <w:abstractNumId w:val="9"/>
    <w:lvlOverride w:ilvl="0">
      <w:lvl w:ilvl="0">
        <w:numFmt w:val="decimal"/>
        <w:lvlText w:val="%1."/>
        <w:lvlJc w:val="left"/>
      </w:lvl>
    </w:lvlOverride>
  </w:num>
  <w:num w:numId="42" w16cid:durableId="385301659">
    <w:abstractNumId w:val="18"/>
  </w:num>
  <w:num w:numId="43" w16cid:durableId="720130108">
    <w:abstractNumId w:val="18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32B"/>
    <w:rsid w:val="000A4483"/>
    <w:rsid w:val="000B7917"/>
    <w:rsid w:val="00130688"/>
    <w:rsid w:val="00196204"/>
    <w:rsid w:val="001F5584"/>
    <w:rsid w:val="00206DB7"/>
    <w:rsid w:val="00241629"/>
    <w:rsid w:val="003718F4"/>
    <w:rsid w:val="00424985"/>
    <w:rsid w:val="004E283E"/>
    <w:rsid w:val="00556016"/>
    <w:rsid w:val="005566CA"/>
    <w:rsid w:val="00563F54"/>
    <w:rsid w:val="00595374"/>
    <w:rsid w:val="005B0994"/>
    <w:rsid w:val="00676DBB"/>
    <w:rsid w:val="006C45CE"/>
    <w:rsid w:val="007767E4"/>
    <w:rsid w:val="007F7F37"/>
    <w:rsid w:val="008567AC"/>
    <w:rsid w:val="00886DA8"/>
    <w:rsid w:val="008B7E6C"/>
    <w:rsid w:val="008E08FD"/>
    <w:rsid w:val="008E578D"/>
    <w:rsid w:val="009E7C69"/>
    <w:rsid w:val="00A0306A"/>
    <w:rsid w:val="00A134ED"/>
    <w:rsid w:val="00A177BC"/>
    <w:rsid w:val="00AA3CA7"/>
    <w:rsid w:val="00BC6605"/>
    <w:rsid w:val="00BF05D5"/>
    <w:rsid w:val="00BF0932"/>
    <w:rsid w:val="00C2270D"/>
    <w:rsid w:val="00C606C9"/>
    <w:rsid w:val="00C65EB4"/>
    <w:rsid w:val="00CB632B"/>
    <w:rsid w:val="00CE2C25"/>
    <w:rsid w:val="00D76911"/>
    <w:rsid w:val="00DD5F22"/>
    <w:rsid w:val="00EC4A7A"/>
    <w:rsid w:val="00EE2FC8"/>
    <w:rsid w:val="00EF63B7"/>
    <w:rsid w:val="00FC561C"/>
    <w:rsid w:val="00FE1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6E749"/>
  <w15:chartTrackingRefBased/>
  <w15:docId w15:val="{E6F67FBA-5BAA-4551-97AB-2D2FC84F2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620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B63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63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632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63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632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632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632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632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632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632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B63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B632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B632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B632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B632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B632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B632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B632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B632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B63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B63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B63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B63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B632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B632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B632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B63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B632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B632B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19620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eastAsia="ru-RU"/>
      <w14:ligatures w14:val="none"/>
    </w:rPr>
  </w:style>
  <w:style w:type="character" w:styleId="ac">
    <w:name w:val="Hyperlink"/>
    <w:basedOn w:val="a0"/>
    <w:uiPriority w:val="99"/>
    <w:unhideWhenUsed/>
    <w:rsid w:val="00196204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1962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legal.yandex.ru/confidentia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legal.yandex.ru/metrica_termsofuse/" TargetMode="External"/><Relationship Id="rId5" Type="http://schemas.openxmlformats.org/officeDocument/2006/relationships/hyperlink" Target="https://kotovasy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1</Pages>
  <Words>1768</Words>
  <Characters>10080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Elena</cp:lastModifiedBy>
  <cp:revision>21</cp:revision>
  <dcterms:created xsi:type="dcterms:W3CDTF">2026-03-06T06:41:00Z</dcterms:created>
  <dcterms:modified xsi:type="dcterms:W3CDTF">2026-04-10T08:10:00Z</dcterms:modified>
</cp:coreProperties>
</file>